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5B5C" w14:textId="1ACCC42D" w:rsidR="00F63762" w:rsidRPr="00556EC4" w:rsidRDefault="00613FA1" w:rsidP="00613FA1">
      <w:pPr>
        <w:pStyle w:val="10"/>
        <w:shd w:val="clear" w:color="auto" w:fill="FFFFFF"/>
        <w:spacing w:after="0"/>
        <w:jc w:val="both"/>
        <w:rPr>
          <w:rFonts w:eastAsia="Calibri"/>
          <w:sz w:val="22"/>
          <w:szCs w:val="22"/>
          <w:lang w:eastAsia="en-US"/>
        </w:rPr>
      </w:pPr>
      <w:r w:rsidRPr="009D314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C2193F" w:rsidRPr="009D3145">
        <w:rPr>
          <w:rFonts w:eastAsia="Calibri"/>
          <w:sz w:val="22"/>
          <w:szCs w:val="22"/>
          <w:lang w:eastAsia="en-US"/>
        </w:rPr>
        <w:t xml:space="preserve">  </w:t>
      </w:r>
      <w:r w:rsidRPr="009D3145">
        <w:rPr>
          <w:rFonts w:eastAsia="Calibri"/>
          <w:sz w:val="22"/>
          <w:szCs w:val="22"/>
          <w:lang w:eastAsia="en-US"/>
        </w:rPr>
        <w:t xml:space="preserve">         </w:t>
      </w:r>
      <w:r w:rsidR="00F63762" w:rsidRPr="00556EC4">
        <w:rPr>
          <w:rFonts w:eastAsia="Calibri"/>
          <w:sz w:val="22"/>
          <w:szCs w:val="22"/>
          <w:lang w:eastAsia="en-US"/>
        </w:rPr>
        <w:t>Приложение к постановлению</w:t>
      </w:r>
      <w:r w:rsidRPr="00556EC4">
        <w:rPr>
          <w:rFonts w:eastAsia="Calibri"/>
          <w:sz w:val="22"/>
          <w:szCs w:val="22"/>
          <w:lang w:eastAsia="en-US"/>
        </w:rPr>
        <w:t xml:space="preserve"> </w:t>
      </w:r>
      <w:r w:rsidR="003D2C7E" w:rsidRPr="00556EC4">
        <w:rPr>
          <w:rFonts w:eastAsia="Calibri"/>
          <w:sz w:val="22"/>
          <w:szCs w:val="22"/>
          <w:lang w:eastAsia="en-US"/>
        </w:rPr>
        <w:t>А</w:t>
      </w:r>
      <w:r w:rsidR="00F63762" w:rsidRPr="00556EC4">
        <w:rPr>
          <w:rFonts w:eastAsia="Calibri"/>
          <w:sz w:val="22"/>
          <w:szCs w:val="22"/>
          <w:lang w:eastAsia="en-US"/>
        </w:rPr>
        <w:t>дминистрации</w:t>
      </w:r>
    </w:p>
    <w:p w14:paraId="4047B1D0" w14:textId="3C8EAEE4" w:rsidR="00F63762" w:rsidRPr="00556EC4" w:rsidRDefault="00F63762" w:rsidP="00EA5128">
      <w:pPr>
        <w:pStyle w:val="10"/>
        <w:shd w:val="clear" w:color="auto" w:fill="FFFFFF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556EC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 w:rsidR="00C2193F" w:rsidRPr="00556EC4">
        <w:rPr>
          <w:rFonts w:eastAsia="Calibri"/>
          <w:sz w:val="22"/>
          <w:szCs w:val="22"/>
          <w:lang w:eastAsia="en-US"/>
        </w:rPr>
        <w:t xml:space="preserve"> </w:t>
      </w:r>
      <w:r w:rsidRPr="00556EC4">
        <w:rPr>
          <w:rFonts w:eastAsia="Calibri"/>
          <w:sz w:val="22"/>
          <w:szCs w:val="22"/>
          <w:lang w:eastAsia="en-US"/>
        </w:rPr>
        <w:t xml:space="preserve">                городского округа Мытищи</w:t>
      </w:r>
    </w:p>
    <w:p w14:paraId="197D46CA" w14:textId="28661191" w:rsidR="00F63762" w:rsidRPr="00556EC4" w:rsidRDefault="00F63762" w:rsidP="00EA5128">
      <w:pPr>
        <w:pStyle w:val="10"/>
        <w:shd w:val="clear" w:color="auto" w:fill="FFFFFF"/>
        <w:spacing w:after="0"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556EC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EA5128" w:rsidRPr="00556EC4"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556EC4">
        <w:rPr>
          <w:rFonts w:eastAsia="Calibri"/>
          <w:sz w:val="22"/>
          <w:szCs w:val="22"/>
          <w:lang w:eastAsia="en-US"/>
        </w:rPr>
        <w:t xml:space="preserve">       </w:t>
      </w:r>
      <w:r w:rsidR="00EA5128" w:rsidRPr="00556EC4">
        <w:rPr>
          <w:rFonts w:eastAsia="Calibri"/>
          <w:sz w:val="22"/>
          <w:szCs w:val="22"/>
          <w:lang w:eastAsia="en-US"/>
        </w:rPr>
        <w:t xml:space="preserve">                  </w:t>
      </w:r>
      <w:bookmarkStart w:id="0" w:name="_GoBack"/>
      <w:bookmarkEnd w:id="0"/>
      <w:r w:rsidR="00EA5128" w:rsidRPr="00556EC4">
        <w:rPr>
          <w:rFonts w:eastAsia="Calibri"/>
          <w:sz w:val="22"/>
          <w:szCs w:val="22"/>
          <w:lang w:eastAsia="en-US"/>
        </w:rPr>
        <w:t xml:space="preserve"> </w:t>
      </w:r>
      <w:r w:rsidRPr="00556EC4">
        <w:rPr>
          <w:rFonts w:eastAsia="Calibri"/>
          <w:sz w:val="22"/>
          <w:szCs w:val="22"/>
          <w:lang w:eastAsia="en-US"/>
        </w:rPr>
        <w:t>от</w:t>
      </w:r>
      <w:r w:rsidR="00EA5128" w:rsidRPr="00556EC4">
        <w:rPr>
          <w:rFonts w:eastAsia="Calibri"/>
          <w:sz w:val="22"/>
          <w:szCs w:val="22"/>
          <w:lang w:eastAsia="en-US"/>
        </w:rPr>
        <w:t>_</w:t>
      </w:r>
      <w:r w:rsidR="0041412D">
        <w:rPr>
          <w:rFonts w:eastAsia="Calibri"/>
          <w:sz w:val="22"/>
          <w:szCs w:val="22"/>
          <w:u w:val="single"/>
          <w:lang w:eastAsia="en-US"/>
        </w:rPr>
        <w:t>24.10.2023</w:t>
      </w:r>
      <w:r w:rsidR="00EA5128" w:rsidRPr="00556EC4">
        <w:rPr>
          <w:rFonts w:eastAsia="Calibri"/>
          <w:sz w:val="22"/>
          <w:szCs w:val="22"/>
          <w:lang w:eastAsia="en-US"/>
        </w:rPr>
        <w:t>__№</w:t>
      </w:r>
      <w:r w:rsidR="00613FA1" w:rsidRPr="00556EC4">
        <w:rPr>
          <w:rFonts w:eastAsia="Calibri"/>
          <w:sz w:val="22"/>
          <w:szCs w:val="22"/>
          <w:lang w:eastAsia="en-US"/>
        </w:rPr>
        <w:t>__</w:t>
      </w:r>
      <w:r w:rsidR="0041412D">
        <w:rPr>
          <w:rFonts w:eastAsia="Calibri"/>
          <w:sz w:val="22"/>
          <w:szCs w:val="22"/>
          <w:u w:val="single"/>
          <w:lang w:eastAsia="en-US"/>
        </w:rPr>
        <w:t>5507</w:t>
      </w:r>
      <w:r w:rsidR="00EA5128" w:rsidRPr="00556EC4">
        <w:rPr>
          <w:rFonts w:eastAsia="Calibri"/>
          <w:sz w:val="22"/>
          <w:szCs w:val="22"/>
          <w:lang w:eastAsia="en-US"/>
        </w:rPr>
        <w:t>___</w:t>
      </w:r>
      <w:r w:rsidR="00EA5128" w:rsidRPr="00556EC4">
        <w:rPr>
          <w:rFonts w:eastAsia="Calibri"/>
          <w:sz w:val="22"/>
          <w:szCs w:val="22"/>
          <w:u w:val="single"/>
          <w:lang w:eastAsia="en-US"/>
        </w:rPr>
        <w:t xml:space="preserve">  </w:t>
      </w:r>
    </w:p>
    <w:p w14:paraId="6CB12280" w14:textId="77777777" w:rsidR="00D058AA" w:rsidRPr="00556EC4" w:rsidRDefault="00D058AA" w:rsidP="00EA5128">
      <w:pPr>
        <w:pStyle w:val="10"/>
        <w:shd w:val="clear" w:color="auto" w:fill="FFFFFF"/>
        <w:spacing w:after="0"/>
        <w:jc w:val="center"/>
        <w:rPr>
          <w:rFonts w:eastAsia="Calibri"/>
          <w:sz w:val="22"/>
          <w:szCs w:val="22"/>
          <w:lang w:eastAsia="en-US"/>
        </w:rPr>
      </w:pPr>
    </w:p>
    <w:p w14:paraId="3F1E5BFB" w14:textId="602FB0F0" w:rsidR="00D058AA" w:rsidRPr="00556EC4" w:rsidRDefault="00D058AA" w:rsidP="00D058AA">
      <w:pPr>
        <w:pStyle w:val="10"/>
        <w:shd w:val="clear" w:color="auto" w:fill="FFFFFF"/>
        <w:spacing w:after="0"/>
        <w:rPr>
          <w:rFonts w:eastAsia="Calibri"/>
          <w:sz w:val="22"/>
          <w:szCs w:val="22"/>
          <w:lang w:eastAsia="en-US"/>
        </w:rPr>
      </w:pPr>
      <w:r w:rsidRPr="00556EC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«УТВЕРЖДЕНА</w:t>
      </w:r>
    </w:p>
    <w:p w14:paraId="0ABB9456" w14:textId="62CB492A" w:rsidR="00D058AA" w:rsidRPr="00556EC4" w:rsidRDefault="00D058AA" w:rsidP="00D058AA">
      <w:pPr>
        <w:pStyle w:val="10"/>
        <w:shd w:val="clear" w:color="auto" w:fill="FFFFFF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556EC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постановлением Администрации городского </w:t>
      </w:r>
    </w:p>
    <w:p w14:paraId="59366D26" w14:textId="110736F6" w:rsidR="00D058AA" w:rsidRPr="00556EC4" w:rsidRDefault="00D058AA" w:rsidP="00D058AA">
      <w:pPr>
        <w:pStyle w:val="10"/>
        <w:shd w:val="clear" w:color="auto" w:fill="FFFFFF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556EC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округа Мытищи от 14.11.2022 № 5267</w:t>
      </w:r>
    </w:p>
    <w:p w14:paraId="12725892" w14:textId="180636B4" w:rsidR="00D058AA" w:rsidRPr="00556EC4" w:rsidRDefault="00D058AA" w:rsidP="00D058AA">
      <w:pPr>
        <w:pStyle w:val="10"/>
        <w:shd w:val="clear" w:color="auto" w:fill="FFFFFF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556EC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</w:p>
    <w:p w14:paraId="76117F22" w14:textId="77777777" w:rsidR="00F63762" w:rsidRPr="00556EC4" w:rsidRDefault="00F63762" w:rsidP="00F63762">
      <w:pPr>
        <w:pStyle w:val="10"/>
        <w:shd w:val="clear" w:color="auto" w:fill="FFFFFF"/>
        <w:spacing w:before="120" w:after="120"/>
        <w:jc w:val="center"/>
        <w:rPr>
          <w:rFonts w:eastAsia="Calibri"/>
          <w:sz w:val="28"/>
          <w:szCs w:val="28"/>
          <w:lang w:eastAsia="en-US"/>
        </w:rPr>
      </w:pPr>
    </w:p>
    <w:p w14:paraId="18472DB2" w14:textId="77777777" w:rsidR="00F13370" w:rsidRPr="00556EC4" w:rsidRDefault="00F63762" w:rsidP="00F63762">
      <w:pPr>
        <w:pStyle w:val="10"/>
        <w:shd w:val="clear" w:color="auto" w:fill="FFFFFF"/>
        <w:spacing w:before="120" w:after="120"/>
        <w:jc w:val="center"/>
        <w:rPr>
          <w:rFonts w:eastAsia="Calibri"/>
          <w:sz w:val="28"/>
          <w:szCs w:val="28"/>
          <w:lang w:eastAsia="en-US"/>
        </w:rPr>
      </w:pPr>
      <w:r w:rsidRPr="00556EC4">
        <w:rPr>
          <w:rFonts w:eastAsia="Calibri"/>
          <w:sz w:val="28"/>
          <w:szCs w:val="28"/>
          <w:lang w:eastAsia="en-US"/>
        </w:rPr>
        <w:t>Муниципальная</w:t>
      </w:r>
      <w:r w:rsidR="0014607B" w:rsidRPr="00556EC4">
        <w:rPr>
          <w:rFonts w:eastAsia="Calibri"/>
          <w:sz w:val="28"/>
          <w:szCs w:val="28"/>
          <w:lang w:eastAsia="en-US"/>
        </w:rPr>
        <w:t xml:space="preserve"> </w:t>
      </w:r>
      <w:r w:rsidRPr="00556EC4">
        <w:rPr>
          <w:rFonts w:eastAsia="Calibri"/>
          <w:sz w:val="28"/>
          <w:szCs w:val="28"/>
          <w:lang w:eastAsia="en-US"/>
        </w:rPr>
        <w:t>программа</w:t>
      </w:r>
      <w:r w:rsidR="00F13370" w:rsidRPr="00556EC4">
        <w:rPr>
          <w:rFonts w:eastAsia="Calibri"/>
          <w:sz w:val="28"/>
          <w:szCs w:val="28"/>
          <w:lang w:eastAsia="en-US"/>
        </w:rPr>
        <w:t xml:space="preserve"> «Цифровое муниципальное образование»</w:t>
      </w:r>
    </w:p>
    <w:p w14:paraId="7DB0C054" w14:textId="5753C0A7" w:rsidR="003B612A" w:rsidRPr="00556EC4" w:rsidRDefault="00183A89">
      <w:pPr>
        <w:pStyle w:val="2"/>
        <w:numPr>
          <w:ilvl w:val="0"/>
          <w:numId w:val="3"/>
        </w:numPr>
        <w:ind w:left="0" w:firstLine="0"/>
        <w:rPr>
          <w:rFonts w:eastAsia="Calibri"/>
          <w:b w:val="0"/>
          <w:lang w:eastAsia="en-US"/>
        </w:rPr>
      </w:pPr>
      <w:bookmarkStart w:id="1" w:name="_Toc355777520"/>
      <w:r w:rsidRPr="00556EC4">
        <w:rPr>
          <w:rFonts w:eastAsia="Calibri"/>
          <w:b w:val="0"/>
          <w:lang w:eastAsia="en-US"/>
        </w:rPr>
        <w:t xml:space="preserve">Паспорт муниципальной </w:t>
      </w:r>
      <w:r w:rsidR="00C2064B" w:rsidRPr="00556EC4">
        <w:rPr>
          <w:rFonts w:eastAsia="Calibri"/>
          <w:b w:val="0"/>
          <w:lang w:eastAsia="en-US"/>
        </w:rPr>
        <w:t>программы</w:t>
      </w:r>
      <w:r w:rsidR="0014607B" w:rsidRPr="00556EC4">
        <w:rPr>
          <w:rFonts w:eastAsia="Calibri"/>
          <w:b w:val="0"/>
          <w:lang w:eastAsia="en-US"/>
        </w:rPr>
        <w:t xml:space="preserve"> «Цифровое муниципальное образование»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114DD6" w:rsidRPr="00556EC4" w14:paraId="6094CC82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5F57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3CB" w14:textId="02A68B86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t>Заместитель глав</w:t>
            </w:r>
            <w:r w:rsidR="002A4CE6" w:rsidRPr="00556EC4">
              <w:t>ы А</w:t>
            </w:r>
            <w:r w:rsidRPr="00556EC4">
              <w:t>дминистрации городского округа Мытищи</w:t>
            </w:r>
          </w:p>
        </w:tc>
      </w:tr>
      <w:tr w:rsidR="00114DD6" w:rsidRPr="00556EC4" w14:paraId="3C7A087B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3CB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EF2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t>Администрация городского округа Мытищи</w:t>
            </w:r>
          </w:p>
        </w:tc>
      </w:tr>
      <w:tr w:rsidR="00114DD6" w:rsidRPr="00556EC4" w14:paraId="440FAC90" w14:textId="77777777" w:rsidTr="00114DD6">
        <w:trPr>
          <w:trHeight w:val="88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3DC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C36" w14:textId="5D253584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71441E" w:rsidRPr="00556EC4">
              <w:rPr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566B55" w:rsidRPr="00556EC4" w14:paraId="2C132B3F" w14:textId="77777777" w:rsidTr="00566B55">
        <w:trPr>
          <w:trHeight w:val="30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46E" w14:textId="639E010A" w:rsidR="00566B55" w:rsidRPr="00556EC4" w:rsidRDefault="00566B55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040" w14:textId="3F9AD8DD" w:rsidR="00566B55" w:rsidRPr="00556EC4" w:rsidRDefault="00566B55" w:rsidP="00114DD6">
            <w:pPr>
              <w:pStyle w:val="10"/>
              <w:widowControl w:val="0"/>
              <w:rPr>
                <w:lang w:eastAsia="ru-RU"/>
              </w:rPr>
            </w:pPr>
            <w:r w:rsidRPr="00556EC4">
              <w:rPr>
                <w:lang w:eastAsia="ru-RU"/>
              </w:rPr>
              <w:t>Муниципальные заказчики подпрограмм</w:t>
            </w:r>
          </w:p>
        </w:tc>
      </w:tr>
      <w:tr w:rsidR="00566B55" w:rsidRPr="00556EC4" w14:paraId="43A31D0B" w14:textId="77777777" w:rsidTr="00566B55">
        <w:trPr>
          <w:trHeight w:val="2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6E1" w14:textId="3203A78D" w:rsidR="00566B55" w:rsidRPr="00556EC4" w:rsidRDefault="00566B55" w:rsidP="00566B55">
            <w:pPr>
              <w:pStyle w:val="10"/>
              <w:widowControl w:val="0"/>
              <w:ind w:left="34"/>
              <w:rPr>
                <w:rFonts w:eastAsiaTheme="minorEastAsia"/>
              </w:rPr>
            </w:pPr>
            <w:r w:rsidRPr="00556EC4">
              <w:rPr>
                <w:rFonts w:eastAsia="Calibri"/>
                <w:lang w:eastAsia="en-US"/>
              </w:rPr>
              <w:t xml:space="preserve">1. </w:t>
            </w:r>
            <w:r w:rsidRPr="00556EC4">
              <w:rPr>
                <w:rFonts w:eastAsiaTheme="minorEastAsia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96F" w14:textId="1D25ABD7" w:rsidR="00566B55" w:rsidRPr="00556EC4" w:rsidRDefault="00262D97" w:rsidP="00114DD6">
            <w:pPr>
              <w:pStyle w:val="10"/>
              <w:widowControl w:val="0"/>
              <w:rPr>
                <w:lang w:eastAsia="ru-RU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556EC4" w14:paraId="6C2FB53A" w14:textId="77777777" w:rsidTr="00566B55">
        <w:trPr>
          <w:trHeight w:val="39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108" w14:textId="217481A0" w:rsidR="00566B55" w:rsidRPr="00556EC4" w:rsidRDefault="00566B55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="Calibri"/>
                <w:lang w:eastAsia="en-US"/>
              </w:rPr>
              <w:t xml:space="preserve">2. </w:t>
            </w:r>
            <w:r w:rsidRPr="00556EC4">
              <w:rPr>
                <w:rFonts w:eastAsiaTheme="minorEastAsia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6D0" w14:textId="74351B91" w:rsidR="00262D97" w:rsidRPr="00556EC4" w:rsidRDefault="00262D97" w:rsidP="00262D97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Администрация гор</w:t>
            </w:r>
            <w:r w:rsidR="005445DA" w:rsidRPr="00556EC4">
              <w:rPr>
                <w:rFonts w:eastAsiaTheme="minorEastAsia"/>
              </w:rPr>
              <w:t>одского округа Мытищи</w:t>
            </w:r>
            <w:r w:rsidRPr="00556EC4">
              <w:rPr>
                <w:rFonts w:eastAsiaTheme="minorEastAsia"/>
              </w:rPr>
              <w:t xml:space="preserve"> </w:t>
            </w:r>
          </w:p>
          <w:p w14:paraId="13101CDB" w14:textId="0CE4E24E" w:rsidR="00566B55" w:rsidRPr="00556EC4" w:rsidRDefault="00566B55" w:rsidP="00262D97">
            <w:pPr>
              <w:pStyle w:val="10"/>
              <w:widowControl w:val="0"/>
              <w:spacing w:line="240" w:lineRule="auto"/>
              <w:rPr>
                <w:lang w:eastAsia="ru-RU"/>
              </w:rPr>
            </w:pPr>
          </w:p>
        </w:tc>
      </w:tr>
      <w:tr w:rsidR="00566B55" w:rsidRPr="00556EC4" w14:paraId="182DD0B8" w14:textId="77777777" w:rsidTr="00566B55">
        <w:trPr>
          <w:trHeight w:val="32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A91" w14:textId="7C4C36FD" w:rsidR="00566B55" w:rsidRPr="00556EC4" w:rsidRDefault="00566B55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="Calibri"/>
                <w:lang w:eastAsia="en-US"/>
              </w:rPr>
              <w:lastRenderedPageBreak/>
              <w:t xml:space="preserve">3. </w:t>
            </w:r>
            <w:r w:rsidRPr="00556EC4">
              <w:rPr>
                <w:rFonts w:eastAsiaTheme="minorEastAsia"/>
              </w:rPr>
              <w:t>Подпрограмма 3. «Обеспечивающая подпрограмма»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7FB" w14:textId="493E2A33" w:rsidR="00566B55" w:rsidRPr="00556EC4" w:rsidRDefault="00262D97" w:rsidP="00114DD6">
            <w:pPr>
              <w:pStyle w:val="10"/>
              <w:widowControl w:val="0"/>
              <w:rPr>
                <w:lang w:eastAsia="ru-RU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556EC4" w14:paraId="56ED527C" w14:textId="77777777" w:rsidTr="00566B55">
        <w:trPr>
          <w:trHeight w:val="43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4F" w14:textId="7DB74A6A" w:rsidR="00566B55" w:rsidRPr="00556EC4" w:rsidRDefault="00566B55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="Calibri"/>
                <w:lang w:eastAsia="en-US"/>
              </w:rPr>
              <w:t xml:space="preserve">4. </w:t>
            </w:r>
            <w:r w:rsidRPr="00556EC4">
              <w:rPr>
                <w:rFonts w:eastAsiaTheme="minorEastAsia"/>
              </w:rPr>
              <w:t>Подпрограмма 4. «Развитие архивного дела»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491" w14:textId="381726EF" w:rsidR="00566B55" w:rsidRPr="00556EC4" w:rsidRDefault="005445DA" w:rsidP="005445DA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 xml:space="preserve">Администрация городского округа Мытищи </w:t>
            </w:r>
          </w:p>
        </w:tc>
      </w:tr>
      <w:tr w:rsidR="00566B55" w:rsidRPr="00556EC4" w14:paraId="0521CDB5" w14:textId="77777777" w:rsidTr="00566B55">
        <w:trPr>
          <w:trHeight w:val="43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DB6" w14:textId="1012D631" w:rsidR="00566B55" w:rsidRPr="00556EC4" w:rsidRDefault="00566B55" w:rsidP="00566B55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4AAE" w14:textId="04ADFF42" w:rsidR="00566B55" w:rsidRPr="00556EC4" w:rsidRDefault="008F57D9" w:rsidP="00114DD6">
            <w:pPr>
              <w:pStyle w:val="10"/>
              <w:widowControl w:val="0"/>
              <w:rPr>
                <w:lang w:eastAsia="ru-RU"/>
              </w:rPr>
            </w:pPr>
            <w:r w:rsidRPr="00556EC4">
              <w:rPr>
                <w:lang w:eastAsia="ru-RU"/>
              </w:rPr>
              <w:t>Подпрограмма 1</w:t>
            </w:r>
            <w:r w:rsidR="008865D2" w:rsidRPr="00556EC4">
              <w:rPr>
                <w:lang w:eastAsia="ru-RU"/>
              </w:rPr>
              <w:t xml:space="preserve"> </w:t>
            </w:r>
            <w:r w:rsidR="008865D2" w:rsidRPr="00556EC4">
              <w:rPr>
                <w:rFonts w:eastAsiaTheme="minorEastAsia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="008426B6" w:rsidRPr="00556EC4">
              <w:rPr>
                <w:rFonts w:eastAsiaTheme="minorEastAsia"/>
              </w:rPr>
              <w:t xml:space="preserve"> предусматривает реализацию общесистемных мер по повышению качества и доступности государственных и муниципальных услуг в городском округе Мытищи.</w:t>
            </w:r>
          </w:p>
        </w:tc>
      </w:tr>
      <w:tr w:rsidR="00566B55" w:rsidRPr="00556EC4" w14:paraId="4917D484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C4850" w14:textId="77777777" w:rsidR="00566B55" w:rsidRPr="00556EC4" w:rsidRDefault="00566B55" w:rsidP="00114DD6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7E7" w14:textId="74931FC0" w:rsidR="00566B55" w:rsidRPr="00556EC4" w:rsidRDefault="008F57D9" w:rsidP="008426B6">
            <w:pPr>
              <w:pStyle w:val="10"/>
              <w:widowControl w:val="0"/>
              <w:rPr>
                <w:lang w:eastAsia="ru-RU"/>
              </w:rPr>
            </w:pPr>
            <w:r w:rsidRPr="00556EC4">
              <w:rPr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определяет основные приоритеты, принципы и направления дальнейшей реализации единой политики в сфере развития информационных и телекоммуникационных технологий в муниципальном образовании, эффективного управления ресурсами, развития социально-экономического комплекса и решения текущих социальных задач в том числе и по предоставлению муниципальных услуг.</w:t>
            </w:r>
          </w:p>
        </w:tc>
      </w:tr>
      <w:tr w:rsidR="00566B55" w:rsidRPr="00556EC4" w14:paraId="417C62DF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40E38" w14:textId="77777777" w:rsidR="00566B55" w:rsidRPr="00556EC4" w:rsidRDefault="00566B55" w:rsidP="00114DD6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57E" w14:textId="6AD4E6FA" w:rsidR="00566B55" w:rsidRPr="00556EC4" w:rsidRDefault="008F57D9" w:rsidP="00114DD6">
            <w:pPr>
              <w:pStyle w:val="10"/>
              <w:widowControl w:val="0"/>
              <w:rPr>
                <w:lang w:eastAsia="ru-RU"/>
              </w:rPr>
            </w:pPr>
            <w:r w:rsidRPr="00556EC4">
              <w:rPr>
                <w:lang w:eastAsia="ru-RU"/>
              </w:rPr>
              <w:t>Подпрограмма 3</w:t>
            </w:r>
            <w:r w:rsidR="008865D2" w:rsidRPr="00556EC4">
              <w:rPr>
                <w:lang w:eastAsia="ru-RU"/>
              </w:rPr>
              <w:t xml:space="preserve"> </w:t>
            </w:r>
            <w:r w:rsidR="008865D2" w:rsidRPr="00556EC4">
              <w:rPr>
                <w:rFonts w:eastAsiaTheme="minorEastAsia"/>
              </w:rPr>
              <w:t>«Обеспечивающая подпрограмма»</w:t>
            </w:r>
            <w:r w:rsidR="008426B6" w:rsidRPr="00556EC4">
              <w:rPr>
                <w:rFonts w:eastAsiaTheme="minorEastAsia"/>
              </w:rPr>
              <w:t xml:space="preserve"> предусматривает организацию деятельности МФЦ.</w:t>
            </w:r>
          </w:p>
        </w:tc>
      </w:tr>
      <w:tr w:rsidR="00566B55" w:rsidRPr="00556EC4" w14:paraId="50A1E59D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B47" w14:textId="77777777" w:rsidR="00566B55" w:rsidRPr="00556EC4" w:rsidRDefault="00566B55" w:rsidP="00114DD6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E8B" w14:textId="04774883" w:rsidR="00566B55" w:rsidRPr="00556EC4" w:rsidRDefault="008F57D9" w:rsidP="008865D2">
            <w:pPr>
              <w:pStyle w:val="10"/>
              <w:widowControl w:val="0"/>
              <w:rPr>
                <w:lang w:eastAsia="ru-RU"/>
              </w:rPr>
            </w:pPr>
            <w:r w:rsidRPr="00556EC4">
              <w:rPr>
                <w:lang w:eastAsia="ru-RU"/>
              </w:rPr>
              <w:t>Подпрограмма 4</w:t>
            </w:r>
            <w:r w:rsidR="008865D2" w:rsidRPr="00556EC4">
              <w:rPr>
                <w:lang w:eastAsia="ru-RU"/>
              </w:rPr>
              <w:t xml:space="preserve"> </w:t>
            </w:r>
            <w:r w:rsidR="008865D2" w:rsidRPr="00556EC4">
              <w:rPr>
                <w:rFonts w:eastAsiaTheme="minorEastAsia"/>
              </w:rPr>
              <w:t>«Развитие архивного дела»  -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      </w:r>
          </w:p>
        </w:tc>
      </w:tr>
      <w:tr w:rsidR="00114DD6" w:rsidRPr="00556EC4" w14:paraId="2E911DDF" w14:textId="77777777" w:rsidTr="00114DD6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5BEBF4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bookmarkStart w:id="2" w:name="sub_101"/>
            <w:r w:rsidRPr="00556EC4">
              <w:rPr>
                <w:rFonts w:eastAsiaTheme="minorEastAsia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7A8BC" w14:textId="77777777" w:rsidR="00114DD6" w:rsidRPr="00556EC4" w:rsidRDefault="00114DD6" w:rsidP="00114DD6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Расходы (тыс. рублей)</w:t>
            </w:r>
          </w:p>
        </w:tc>
      </w:tr>
      <w:tr w:rsidR="00114DD6" w:rsidRPr="00556EC4" w14:paraId="3E91B1FB" w14:textId="77777777" w:rsidTr="00114DD6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1033CB3B" w14:textId="77777777" w:rsidR="00114DD6" w:rsidRPr="00556EC4" w:rsidRDefault="00114DD6" w:rsidP="00114DD6">
            <w:pPr>
              <w:pStyle w:val="10"/>
              <w:widowControl w:val="0"/>
              <w:jc w:val="both"/>
              <w:rPr>
                <w:rFonts w:eastAsiaTheme="minorEastAsi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2E085A65" w14:textId="77777777" w:rsidR="00114DD6" w:rsidRPr="00556EC4" w:rsidRDefault="00114DD6" w:rsidP="00114DD6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180A4DE" w14:textId="77777777" w:rsidR="00114DD6" w:rsidRPr="00556EC4" w:rsidRDefault="00114DD6" w:rsidP="00114DD6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2023 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0F4199C4" w14:textId="77777777" w:rsidR="00114DD6" w:rsidRPr="00556EC4" w:rsidRDefault="00114DD6" w:rsidP="00114DD6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2B4A1C2" w14:textId="77777777" w:rsidR="00114DD6" w:rsidRPr="00556EC4" w:rsidRDefault="00114DD6" w:rsidP="00114DD6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AE7A19" w14:textId="77777777" w:rsidR="00114DD6" w:rsidRPr="00556EC4" w:rsidRDefault="00114DD6" w:rsidP="00114DD6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2026 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FD21" w14:textId="77777777" w:rsidR="00114DD6" w:rsidRPr="00556EC4" w:rsidRDefault="00114DD6" w:rsidP="00114DD6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2027 год</w:t>
            </w:r>
          </w:p>
        </w:tc>
      </w:tr>
      <w:tr w:rsidR="00114DD6" w:rsidRPr="00556EC4" w14:paraId="6C908457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665BF99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537C" w14:textId="45CD1B94" w:rsidR="00114DD6" w:rsidRPr="00556EC4" w:rsidRDefault="00461915" w:rsidP="00114DD6">
            <w:pPr>
              <w:pStyle w:val="10"/>
              <w:widowControl w:val="0"/>
              <w:jc w:val="center"/>
            </w:pPr>
            <w:r w:rsidRPr="00556EC4">
              <w:t>29 012,47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7C1C" w14:textId="4C74CCFB" w:rsidR="00114DD6" w:rsidRPr="00556EC4" w:rsidRDefault="0042447A" w:rsidP="00114DD6">
            <w:pPr>
              <w:pStyle w:val="10"/>
              <w:widowControl w:val="0"/>
              <w:jc w:val="center"/>
            </w:pPr>
            <w:r w:rsidRPr="00556EC4">
              <w:t>6 461,43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3A0" w14:textId="109B033E" w:rsidR="00114DD6" w:rsidRPr="00556EC4" w:rsidRDefault="0042447A" w:rsidP="00114DD6">
            <w:pPr>
              <w:pStyle w:val="10"/>
              <w:widowControl w:val="0"/>
              <w:jc w:val="center"/>
            </w:pPr>
            <w:r w:rsidRPr="00556EC4">
              <w:t>7 000,04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88B8" w14:textId="0A4E0512" w:rsidR="00114DD6" w:rsidRPr="00556EC4" w:rsidRDefault="0042447A" w:rsidP="00461915">
            <w:pPr>
              <w:pStyle w:val="10"/>
              <w:widowControl w:val="0"/>
              <w:jc w:val="center"/>
            </w:pPr>
            <w:r w:rsidRPr="00556EC4">
              <w:t xml:space="preserve">5 </w:t>
            </w:r>
            <w:r w:rsidR="00461915" w:rsidRPr="00556EC4">
              <w:t>777</w:t>
            </w:r>
            <w:r w:rsidRPr="00556EC4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B48" w14:textId="24326C56" w:rsidR="00114DD6" w:rsidRPr="00556EC4" w:rsidRDefault="0042447A" w:rsidP="00461915">
            <w:pPr>
              <w:pStyle w:val="10"/>
              <w:widowControl w:val="0"/>
              <w:jc w:val="center"/>
            </w:pPr>
            <w:r w:rsidRPr="00556EC4">
              <w:t>4 </w:t>
            </w:r>
            <w:r w:rsidR="00461915" w:rsidRPr="00556EC4">
              <w:t>887</w:t>
            </w:r>
            <w:r w:rsidRPr="00556EC4"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9B17" w14:textId="79E524AF" w:rsidR="00114DD6" w:rsidRPr="00556EC4" w:rsidRDefault="0042447A" w:rsidP="00461915">
            <w:pPr>
              <w:pStyle w:val="10"/>
              <w:widowControl w:val="0"/>
              <w:jc w:val="center"/>
            </w:pPr>
            <w:r w:rsidRPr="00556EC4">
              <w:t>4</w:t>
            </w:r>
            <w:r w:rsidR="00461915" w:rsidRPr="00556EC4">
              <w:t xml:space="preserve"> 887</w:t>
            </w:r>
            <w:r w:rsidRPr="00556EC4">
              <w:t>,00</w:t>
            </w:r>
          </w:p>
        </w:tc>
      </w:tr>
      <w:tr w:rsidR="00114DD6" w:rsidRPr="00556EC4" w14:paraId="77238955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F31E647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288E" w14:textId="77777777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10 012,42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A5AE" w14:textId="77777777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4 795,31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2BD" w14:textId="77777777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5 217,11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5DEC" w14:textId="5E6BBC2D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0,0</w:t>
            </w:r>
            <w:r w:rsidR="00B7735F" w:rsidRPr="00556EC4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898" w14:textId="11C20D20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0,0</w:t>
            </w:r>
            <w:r w:rsidR="00B7735F" w:rsidRPr="00556EC4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B62" w14:textId="4BC36904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0,0</w:t>
            </w:r>
            <w:r w:rsidR="00B7735F" w:rsidRPr="00556EC4">
              <w:t>0</w:t>
            </w:r>
          </w:p>
        </w:tc>
      </w:tr>
      <w:tr w:rsidR="00114DD6" w:rsidRPr="00556EC4" w14:paraId="7C1AB3F7" w14:textId="77777777" w:rsidTr="00114DD6">
        <w:trPr>
          <w:trHeight w:val="64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9586FF3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Средства бюджета городского округа Мытищи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90AC" w14:textId="3A4BF9BA" w:rsidR="00114DD6" w:rsidRPr="00556EC4" w:rsidRDefault="00114DD6" w:rsidP="00554501">
            <w:pPr>
              <w:pStyle w:val="10"/>
              <w:widowControl w:val="0"/>
              <w:jc w:val="center"/>
            </w:pPr>
            <w:r w:rsidRPr="00556EC4">
              <w:t>1 469</w:t>
            </w:r>
            <w:r w:rsidR="00554501">
              <w:t> 796,24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F6B1" w14:textId="36ACC961" w:rsidR="00114DD6" w:rsidRPr="00556EC4" w:rsidRDefault="007462C4" w:rsidP="00986217">
            <w:pPr>
              <w:pStyle w:val="10"/>
              <w:widowControl w:val="0"/>
              <w:jc w:val="center"/>
            </w:pPr>
            <w:r w:rsidRPr="00556EC4">
              <w:t>286 020,34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C6D5" w14:textId="4AA3516B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294 898,9</w:t>
            </w:r>
            <w:r w:rsidR="00B7735F" w:rsidRPr="00556EC4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ADC1" w14:textId="7085F743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299 467,0</w:t>
            </w:r>
            <w:r w:rsidR="00B7735F" w:rsidRPr="00556EC4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6674" w14:textId="448086D9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294 455,0</w:t>
            </w:r>
            <w:r w:rsidR="00B7735F" w:rsidRPr="00556EC4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69D3" w14:textId="22A0AA0D" w:rsidR="00114DD6" w:rsidRPr="00556EC4" w:rsidRDefault="00114DD6" w:rsidP="00114DD6">
            <w:pPr>
              <w:pStyle w:val="10"/>
              <w:widowControl w:val="0"/>
              <w:jc w:val="center"/>
            </w:pPr>
            <w:r w:rsidRPr="00556EC4">
              <w:t>294 955,0</w:t>
            </w:r>
            <w:r w:rsidR="00B7735F" w:rsidRPr="00556EC4">
              <w:t>0</w:t>
            </w:r>
          </w:p>
        </w:tc>
      </w:tr>
      <w:tr w:rsidR="00114DD6" w:rsidRPr="00556EC4" w14:paraId="757EEC79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15A6" w14:textId="77777777" w:rsidR="00114DD6" w:rsidRPr="00556EC4" w:rsidRDefault="00114DD6" w:rsidP="00114DD6">
            <w:pPr>
              <w:pStyle w:val="10"/>
              <w:widowControl w:val="0"/>
              <w:rPr>
                <w:rFonts w:eastAsiaTheme="minorEastAsia"/>
              </w:rPr>
            </w:pPr>
            <w:r w:rsidRPr="00556EC4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5228" w14:textId="5E22E23C" w:rsidR="00114DD6" w:rsidRPr="00556EC4" w:rsidRDefault="00114DD6" w:rsidP="00554501">
            <w:pPr>
              <w:pStyle w:val="10"/>
              <w:widowControl w:val="0"/>
              <w:jc w:val="center"/>
            </w:pPr>
            <w:r w:rsidRPr="00556EC4">
              <w:t>1</w:t>
            </w:r>
            <w:r w:rsidR="0010190E" w:rsidRPr="00556EC4">
              <w:t> 508 </w:t>
            </w:r>
            <w:r w:rsidR="00554501">
              <w:t>821</w:t>
            </w:r>
            <w:r w:rsidR="0010190E" w:rsidRPr="00556EC4">
              <w:t>,</w:t>
            </w:r>
            <w:r w:rsidR="00554501">
              <w:t>1</w:t>
            </w:r>
            <w:r w:rsidR="0010190E" w:rsidRPr="00556EC4"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7BA2" w14:textId="44989B6C" w:rsidR="00114DD6" w:rsidRPr="00556EC4" w:rsidRDefault="007462C4" w:rsidP="00986217">
            <w:pPr>
              <w:pStyle w:val="10"/>
              <w:widowControl w:val="0"/>
              <w:jc w:val="center"/>
            </w:pPr>
            <w:r w:rsidRPr="00556EC4">
              <w:t>297 277,0</w:t>
            </w:r>
            <w:r w:rsidR="0010190E" w:rsidRPr="00556EC4">
              <w:t>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CB0C" w14:textId="484E1BDE" w:rsidR="00114DD6" w:rsidRPr="00556EC4" w:rsidRDefault="0010190E" w:rsidP="00114DD6">
            <w:pPr>
              <w:pStyle w:val="10"/>
              <w:widowControl w:val="0"/>
              <w:jc w:val="center"/>
            </w:pPr>
            <w:r w:rsidRPr="00556EC4">
              <w:t>307 116,05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52FE" w14:textId="711A7020" w:rsidR="00114DD6" w:rsidRPr="00556EC4" w:rsidRDefault="0010190E" w:rsidP="00461915">
            <w:pPr>
              <w:pStyle w:val="10"/>
              <w:widowControl w:val="0"/>
              <w:jc w:val="center"/>
            </w:pPr>
            <w:r w:rsidRPr="00556EC4">
              <w:t>305 2</w:t>
            </w:r>
            <w:r w:rsidR="00461915" w:rsidRPr="00556EC4">
              <w:t>44</w:t>
            </w:r>
            <w:r w:rsidRPr="00556EC4">
              <w:t>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A69F" w14:textId="76AA6C2C" w:rsidR="00114DD6" w:rsidRPr="00556EC4" w:rsidRDefault="0010190E" w:rsidP="00461915">
            <w:pPr>
              <w:pStyle w:val="10"/>
              <w:widowControl w:val="0"/>
              <w:jc w:val="center"/>
            </w:pPr>
            <w:r w:rsidRPr="00556EC4">
              <w:t>299 </w:t>
            </w:r>
            <w:r w:rsidR="00461915" w:rsidRPr="00556EC4">
              <w:t>342</w:t>
            </w:r>
            <w:r w:rsidRPr="00556EC4">
              <w:t>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57D" w14:textId="6916C0BC" w:rsidR="00114DD6" w:rsidRPr="00556EC4" w:rsidRDefault="0010190E" w:rsidP="00461915">
            <w:pPr>
              <w:pStyle w:val="10"/>
              <w:widowControl w:val="0"/>
              <w:jc w:val="center"/>
            </w:pPr>
            <w:r w:rsidRPr="00556EC4">
              <w:t>299 8</w:t>
            </w:r>
            <w:r w:rsidR="00461915" w:rsidRPr="00556EC4">
              <w:t>42</w:t>
            </w:r>
            <w:r w:rsidRPr="00556EC4">
              <w:t>,00</w:t>
            </w:r>
          </w:p>
        </w:tc>
      </w:tr>
    </w:tbl>
    <w:p w14:paraId="2142C36A" w14:textId="77777777" w:rsidR="003B612A" w:rsidRPr="00556EC4" w:rsidRDefault="003B612A">
      <w:pPr>
        <w:sectPr w:rsidR="003B612A" w:rsidRPr="00556EC4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1"/>
    <w:p w14:paraId="194F6AE3" w14:textId="77777777" w:rsidR="00B60089" w:rsidRPr="00556EC4" w:rsidRDefault="00B60089" w:rsidP="0071441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556EC4">
        <w:rPr>
          <w:sz w:val="28"/>
          <w:szCs w:val="28"/>
        </w:rPr>
        <w:lastRenderedPageBreak/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14:paraId="74F48075" w14:textId="77777777" w:rsidR="005152BF" w:rsidRPr="00556EC4" w:rsidRDefault="005152BF" w:rsidP="0071441E">
      <w:pPr>
        <w:pStyle w:val="afffd"/>
        <w:suppressAutoHyphens w:val="0"/>
        <w:autoSpaceDE w:val="0"/>
        <w:autoSpaceDN w:val="0"/>
        <w:adjustRightInd w:val="0"/>
        <w:spacing w:line="240" w:lineRule="auto"/>
        <w:ind w:left="360"/>
        <w:rPr>
          <w:sz w:val="28"/>
          <w:szCs w:val="28"/>
        </w:rPr>
      </w:pPr>
    </w:p>
    <w:p w14:paraId="6C4DD84D" w14:textId="77777777" w:rsidR="005152BF" w:rsidRPr="00556EC4" w:rsidRDefault="005152BF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3C98FAA9" w14:textId="53F07930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Основной задачей Подпрограммы 1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</w:r>
    </w:p>
    <w:p w14:paraId="53D50B5F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Основными мероприятиями Подпрограммы являются: </w:t>
      </w:r>
    </w:p>
    <w:p w14:paraId="2F221D85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04EAB8C3" w14:textId="66A221B8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43907394" w14:textId="694291D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17AEC850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14:paraId="27476CD8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1) Информационная инфраструктура;</w:t>
      </w:r>
    </w:p>
    <w:p w14:paraId="7A2774C1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2) Информационная безопасность;</w:t>
      </w:r>
    </w:p>
    <w:p w14:paraId="56B70B98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3) Цифровое государственное управление;</w:t>
      </w:r>
    </w:p>
    <w:p w14:paraId="4744AD3F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4) Цифровая культура;</w:t>
      </w:r>
    </w:p>
    <w:p w14:paraId="30B71A5C" w14:textId="2A439814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5) Цифровая образовательная среда.</w:t>
      </w:r>
    </w:p>
    <w:p w14:paraId="7B7B1868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556EC4">
        <w:rPr>
          <w:sz w:val="28"/>
          <w:szCs w:val="28"/>
        </w:rPr>
        <w:t>мультисервисной</w:t>
      </w:r>
      <w:proofErr w:type="spellEnd"/>
      <w:r w:rsidRPr="00556EC4">
        <w:rPr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</w:t>
      </w:r>
      <w:r w:rsidRPr="00556EC4">
        <w:rPr>
          <w:sz w:val="28"/>
          <w:szCs w:val="28"/>
        </w:rPr>
        <w:lastRenderedPageBreak/>
        <w:t>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3C643795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6BB514E3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1CEF266D" w14:textId="77777777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3BBECFB5" w14:textId="1DA1F50C" w:rsidR="005152BF" w:rsidRPr="00556EC4" w:rsidRDefault="005152BF" w:rsidP="003D2C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556EC4">
        <w:rPr>
          <w:sz w:val="28"/>
          <w:szCs w:val="28"/>
        </w:rPr>
        <w:t>Smart</w:t>
      </w:r>
      <w:proofErr w:type="spellEnd"/>
      <w:r w:rsidRPr="00556EC4">
        <w:rPr>
          <w:sz w:val="28"/>
          <w:szCs w:val="28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534F68E5" w14:textId="521E2B24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lastRenderedPageBreak/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877FDF9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По состоянию на 1 января 2023 года объем Архивного фонда Московской области и других архивных документов, находящихся на хранении в Архивном отделе Администрации городского округа Мытищи (далее Архив), насчитывал 530 фондов, 67450 </w:t>
      </w:r>
      <w:proofErr w:type="spellStart"/>
      <w:r w:rsidRPr="00556EC4">
        <w:rPr>
          <w:sz w:val="28"/>
          <w:szCs w:val="28"/>
        </w:rPr>
        <w:t>ед.хр</w:t>
      </w:r>
      <w:proofErr w:type="spellEnd"/>
      <w:r w:rsidRPr="00556EC4">
        <w:rPr>
          <w:sz w:val="28"/>
          <w:szCs w:val="28"/>
        </w:rPr>
        <w:t xml:space="preserve">., из них 1099 </w:t>
      </w:r>
      <w:proofErr w:type="spellStart"/>
      <w:r w:rsidRPr="00556EC4">
        <w:rPr>
          <w:sz w:val="28"/>
          <w:szCs w:val="28"/>
        </w:rPr>
        <w:t>ед.хр</w:t>
      </w:r>
      <w:proofErr w:type="spellEnd"/>
      <w:r w:rsidRPr="00556EC4">
        <w:rPr>
          <w:sz w:val="28"/>
          <w:szCs w:val="28"/>
        </w:rPr>
        <w:t xml:space="preserve">. образовались в деятельности территориальных органов федеральных органов государственной власти и федеральных организаций, 41002 </w:t>
      </w:r>
      <w:proofErr w:type="spellStart"/>
      <w:r w:rsidRPr="00556EC4">
        <w:rPr>
          <w:sz w:val="28"/>
          <w:szCs w:val="28"/>
        </w:rPr>
        <w:t>ед.хр</w:t>
      </w:r>
      <w:proofErr w:type="spellEnd"/>
      <w:r w:rsidRPr="00556EC4">
        <w:rPr>
          <w:sz w:val="28"/>
          <w:szCs w:val="28"/>
        </w:rPr>
        <w:t xml:space="preserve">. – отнесены к собственности Московской области, 25349 </w:t>
      </w:r>
      <w:proofErr w:type="spellStart"/>
      <w:r w:rsidRPr="00556EC4">
        <w:rPr>
          <w:sz w:val="28"/>
          <w:szCs w:val="28"/>
        </w:rPr>
        <w:t>ед.хр</w:t>
      </w:r>
      <w:proofErr w:type="spellEnd"/>
      <w:r w:rsidRPr="00556EC4">
        <w:rPr>
          <w:sz w:val="28"/>
          <w:szCs w:val="28"/>
        </w:rPr>
        <w:t xml:space="preserve">. – к муниципальной собственности. </w:t>
      </w:r>
    </w:p>
    <w:p w14:paraId="1E56F8B3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Ежегодно на хранение в муниципальный архив принимается порядка (около/более) 1800 </w:t>
      </w:r>
      <w:proofErr w:type="spellStart"/>
      <w:r w:rsidRPr="00556EC4">
        <w:rPr>
          <w:sz w:val="28"/>
          <w:szCs w:val="28"/>
        </w:rPr>
        <w:t>ед.хр</w:t>
      </w:r>
      <w:proofErr w:type="spellEnd"/>
      <w:r w:rsidRPr="00556EC4">
        <w:rPr>
          <w:sz w:val="28"/>
          <w:szCs w:val="28"/>
        </w:rPr>
        <w:t>. В список организаций – источников комплектования  Архива включено 32 организаций.</w:t>
      </w:r>
    </w:p>
    <w:p w14:paraId="098FAA32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6780F85C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Архив расположен на первом и цокольном этажах 12-и этажного кирпичного жилого дома по адресу: </w:t>
      </w:r>
      <w:proofErr w:type="spellStart"/>
      <w:r w:rsidRPr="00556EC4">
        <w:rPr>
          <w:sz w:val="28"/>
          <w:szCs w:val="28"/>
        </w:rPr>
        <w:t>г.Мытищи</w:t>
      </w:r>
      <w:proofErr w:type="spellEnd"/>
      <w:r w:rsidRPr="00556EC4">
        <w:rPr>
          <w:sz w:val="28"/>
          <w:szCs w:val="28"/>
        </w:rPr>
        <w:t xml:space="preserve">, </w:t>
      </w:r>
      <w:proofErr w:type="spellStart"/>
      <w:r w:rsidRPr="00556EC4">
        <w:rPr>
          <w:sz w:val="28"/>
          <w:szCs w:val="28"/>
        </w:rPr>
        <w:t>ул.Колпакова</w:t>
      </w:r>
      <w:proofErr w:type="spellEnd"/>
      <w:r w:rsidRPr="00556EC4">
        <w:rPr>
          <w:sz w:val="28"/>
          <w:szCs w:val="28"/>
        </w:rPr>
        <w:t xml:space="preserve">, д.34Б и на первом этаже 9-и этажного жилого дома по адресу </w:t>
      </w:r>
      <w:proofErr w:type="spellStart"/>
      <w:r w:rsidRPr="00556EC4">
        <w:rPr>
          <w:sz w:val="28"/>
          <w:szCs w:val="28"/>
        </w:rPr>
        <w:t>г.Мытищи</w:t>
      </w:r>
      <w:proofErr w:type="spellEnd"/>
      <w:r w:rsidRPr="00556EC4">
        <w:rPr>
          <w:sz w:val="28"/>
          <w:szCs w:val="28"/>
        </w:rPr>
        <w:t xml:space="preserve">, </w:t>
      </w:r>
      <w:proofErr w:type="spellStart"/>
      <w:r w:rsidRPr="00556EC4">
        <w:rPr>
          <w:sz w:val="28"/>
          <w:szCs w:val="28"/>
        </w:rPr>
        <w:t>ул.Мира</w:t>
      </w:r>
      <w:proofErr w:type="spellEnd"/>
      <w:r w:rsidRPr="00556EC4">
        <w:rPr>
          <w:sz w:val="28"/>
          <w:szCs w:val="28"/>
        </w:rPr>
        <w:t xml:space="preserve">, д.1А. Архивохранилища оборудованы современными системами безопасности, стационарными и передвижными стеллажами 2071,7 </w:t>
      </w:r>
      <w:proofErr w:type="spellStart"/>
      <w:r w:rsidRPr="00556EC4">
        <w:rPr>
          <w:sz w:val="28"/>
          <w:szCs w:val="28"/>
        </w:rPr>
        <w:t>п.м</w:t>
      </w:r>
      <w:proofErr w:type="spellEnd"/>
      <w:r w:rsidRPr="00556EC4">
        <w:rPr>
          <w:sz w:val="28"/>
          <w:szCs w:val="28"/>
        </w:rPr>
        <w:t>., высокопроизводительным сканирующим оборудованием.</w:t>
      </w:r>
    </w:p>
    <w:p w14:paraId="59C4C41A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6CA3FBC0" w14:textId="392B1119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Архив проводит работу по созданию электронного фонда пользования наиболее востребованных архивных фондов. По состоянию      на 1 января 2023 года создан электронный фонд пользования на 4907 </w:t>
      </w:r>
      <w:proofErr w:type="spellStart"/>
      <w:r w:rsidRPr="00556EC4">
        <w:rPr>
          <w:sz w:val="28"/>
          <w:szCs w:val="28"/>
        </w:rPr>
        <w:t>ед.хр</w:t>
      </w:r>
      <w:proofErr w:type="spellEnd"/>
      <w:r w:rsidRPr="00556EC4">
        <w:rPr>
          <w:sz w:val="28"/>
          <w:szCs w:val="28"/>
        </w:rPr>
        <w:t>., что составляет 7,3 процентов от общего объема архивных документов, находящихся на хранении в муниципальном архиве.</w:t>
      </w:r>
    </w:p>
    <w:p w14:paraId="69FDDA93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3000 социально-правовых и тематических запросов. </w:t>
      </w:r>
    </w:p>
    <w:p w14:paraId="4AB733E9" w14:textId="3B6A2EB5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</w:t>
      </w:r>
      <w:r w:rsidRPr="00556EC4">
        <w:rPr>
          <w:sz w:val="28"/>
          <w:szCs w:val="28"/>
        </w:rPr>
        <w:lastRenderedPageBreak/>
        <w:t>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714F4ACE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В тоже время необходимы значительные средства на поддержание </w:t>
      </w:r>
      <w:proofErr w:type="gramStart"/>
      <w:r w:rsidRPr="00556EC4">
        <w:rPr>
          <w:sz w:val="28"/>
          <w:szCs w:val="28"/>
        </w:rPr>
        <w:t>инфраструктуры  в</w:t>
      </w:r>
      <w:proofErr w:type="gramEnd"/>
      <w:r w:rsidRPr="00556EC4">
        <w:rPr>
          <w:sz w:val="28"/>
          <w:szCs w:val="28"/>
        </w:rPr>
        <w:t xml:space="preserve"> помещений архивохранилищ по адресу </w:t>
      </w:r>
      <w:proofErr w:type="spellStart"/>
      <w:r w:rsidRPr="00556EC4">
        <w:rPr>
          <w:sz w:val="28"/>
          <w:szCs w:val="28"/>
        </w:rPr>
        <w:t>г.Мытищи</w:t>
      </w:r>
      <w:proofErr w:type="spellEnd"/>
      <w:r w:rsidRPr="00556EC4">
        <w:rPr>
          <w:sz w:val="28"/>
          <w:szCs w:val="28"/>
        </w:rPr>
        <w:t xml:space="preserve">, </w:t>
      </w:r>
      <w:proofErr w:type="spellStart"/>
      <w:r w:rsidRPr="00556EC4">
        <w:rPr>
          <w:sz w:val="28"/>
          <w:szCs w:val="28"/>
        </w:rPr>
        <w:t>ул.Мира</w:t>
      </w:r>
      <w:proofErr w:type="spellEnd"/>
      <w:r w:rsidRPr="00556EC4">
        <w:rPr>
          <w:sz w:val="28"/>
          <w:szCs w:val="28"/>
        </w:rPr>
        <w:t xml:space="preserve">, д.1А. Необходимо заменить светильники </w:t>
      </w:r>
    </w:p>
    <w:p w14:paraId="09F5C6E3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34DBA44B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Основными мероприятиями Подпрограммы являются: </w:t>
      </w:r>
    </w:p>
    <w:p w14:paraId="693AA311" w14:textId="77777777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хранение, комплектование, учет и использование архивных документов в муниципальных архивах;</w:t>
      </w:r>
    </w:p>
    <w:p w14:paraId="74B2B827" w14:textId="098EAA81" w:rsidR="0071441E" w:rsidRPr="00556EC4" w:rsidRDefault="0071441E" w:rsidP="007144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2331571" w14:textId="77777777" w:rsidR="005152BF" w:rsidRPr="00556EC4" w:rsidRDefault="005152BF" w:rsidP="005152BF">
      <w:pPr>
        <w:pStyle w:val="afffd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2AC7606" w14:textId="77777777" w:rsidR="00B60089" w:rsidRPr="00556EC4" w:rsidRDefault="00B60089" w:rsidP="00B60089">
      <w:pPr>
        <w:pStyle w:val="10"/>
        <w:ind w:firstLine="708"/>
        <w:jc w:val="center"/>
        <w:rPr>
          <w:bCs/>
          <w:sz w:val="28"/>
          <w:szCs w:val="28"/>
          <w:lang w:eastAsia="en-US"/>
        </w:rPr>
      </w:pPr>
      <w:r w:rsidRPr="00556EC4">
        <w:rPr>
          <w:bCs/>
          <w:sz w:val="28"/>
          <w:szCs w:val="28"/>
          <w:lang w:eastAsia="en-US"/>
        </w:rPr>
        <w:t>2.1. Основные проблемы в сфере цифровой экономики</w:t>
      </w:r>
    </w:p>
    <w:p w14:paraId="1D38A2E4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14:paraId="20CDCF16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14:paraId="128E32B2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14:paraId="743B96E0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14:paraId="2D1802C4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14:paraId="0D2EE88E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lastRenderedPageBreak/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14:paraId="5B9C50C6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14:paraId="16D396D2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14:paraId="4E4DB66D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14:paraId="165C6006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14:paraId="70DC7349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14:paraId="543F9EB2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14:paraId="27B7F127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14:paraId="56AB1A84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14:paraId="7D252060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14:paraId="14580EB2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14:paraId="5F51BB42" w14:textId="77777777" w:rsidR="003D2C7E" w:rsidRPr="00556EC4" w:rsidRDefault="003D2C7E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8985F" w14:textId="06EFC4AA" w:rsidR="00B60089" w:rsidRPr="00556EC4" w:rsidRDefault="00B60089" w:rsidP="003D2C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6EC4">
        <w:rPr>
          <w:sz w:val="28"/>
          <w:szCs w:val="28"/>
        </w:rPr>
        <w:t xml:space="preserve">Инерционный прогноз развития </w:t>
      </w:r>
      <w:r w:rsidR="0071441E" w:rsidRPr="00556EC4">
        <w:rPr>
          <w:sz w:val="28"/>
          <w:szCs w:val="28"/>
        </w:rPr>
        <w:t>соответствующей сферы реализации муниципальной программы с учетом ранее достигнутых результатов, а также предложения по решению проблем в указанной формы.</w:t>
      </w:r>
    </w:p>
    <w:p w14:paraId="7BE6E49F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lastRenderedPageBreak/>
        <w:t>На необходимость решения выявленных проблем в формате муниципальной программы указывают результаты инерционного прогноза развития сферы цифровой экономики городского округа Мытищи.</w:t>
      </w:r>
    </w:p>
    <w:p w14:paraId="63DDAFC1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14:paraId="4AAC7307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Концепция решения проблем в сфере предоставления государственных и муниципальных услуг на территории городского округа Мытищи сост</w:t>
      </w:r>
      <w:r w:rsidR="00AD0780" w:rsidRPr="00556EC4">
        <w:rPr>
          <w:sz w:val="28"/>
          <w:szCs w:val="28"/>
        </w:rPr>
        <w:t>оит в реализации в период с 2023</w:t>
      </w:r>
      <w:r w:rsidRPr="00556EC4">
        <w:rPr>
          <w:sz w:val="28"/>
          <w:szCs w:val="28"/>
        </w:rPr>
        <w:t xml:space="preserve"> п</w:t>
      </w:r>
      <w:r w:rsidR="00AD0780" w:rsidRPr="00556EC4">
        <w:rPr>
          <w:sz w:val="28"/>
          <w:szCs w:val="28"/>
        </w:rPr>
        <w:t>о 2027</w:t>
      </w:r>
      <w:r w:rsidRPr="00556EC4">
        <w:rPr>
          <w:sz w:val="28"/>
          <w:szCs w:val="28"/>
        </w:rPr>
        <w:t xml:space="preserve">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14:paraId="54C5AD4E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Данная работа ведется в рамках:</w:t>
      </w:r>
    </w:p>
    <w:p w14:paraId="3E967A67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14:paraId="2DE29EEE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14:paraId="69F7DE4F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14:paraId="65187256" w14:textId="0927A402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- деятельности Комиссии по проведению административной реформы в Московской области в соответствии с постановлением Правит</w:t>
      </w:r>
      <w:r w:rsidR="00AA37D3" w:rsidRPr="00556EC4">
        <w:rPr>
          <w:sz w:val="28"/>
          <w:szCs w:val="28"/>
        </w:rPr>
        <w:t>ельства Московской области от 31</w:t>
      </w:r>
      <w:r w:rsidRPr="00556EC4">
        <w:rPr>
          <w:sz w:val="28"/>
          <w:szCs w:val="28"/>
        </w:rPr>
        <w:t xml:space="preserve"> </w:t>
      </w:r>
      <w:r w:rsidR="00AA37D3" w:rsidRPr="00556EC4">
        <w:rPr>
          <w:sz w:val="28"/>
          <w:szCs w:val="28"/>
        </w:rPr>
        <w:t>мая 2022</w:t>
      </w:r>
      <w:r w:rsidRPr="00556EC4">
        <w:rPr>
          <w:sz w:val="28"/>
          <w:szCs w:val="28"/>
        </w:rPr>
        <w:t xml:space="preserve"> г. № </w:t>
      </w:r>
      <w:r w:rsidR="0004608B" w:rsidRPr="00556EC4">
        <w:rPr>
          <w:sz w:val="28"/>
          <w:szCs w:val="28"/>
        </w:rPr>
        <w:t>545</w:t>
      </w:r>
      <w:r w:rsidRPr="00556EC4">
        <w:rPr>
          <w:sz w:val="28"/>
          <w:szCs w:val="28"/>
        </w:rPr>
        <w:t>/</w:t>
      </w:r>
      <w:r w:rsidR="0004608B" w:rsidRPr="00556EC4">
        <w:rPr>
          <w:sz w:val="28"/>
          <w:szCs w:val="28"/>
        </w:rPr>
        <w:t>18</w:t>
      </w:r>
      <w:r w:rsidRPr="00556EC4">
        <w:rPr>
          <w:sz w:val="28"/>
          <w:szCs w:val="28"/>
        </w:rPr>
        <w:t xml:space="preserve"> «О комиссии по проведению административной реформы в Московской области»;</w:t>
      </w:r>
    </w:p>
    <w:p w14:paraId="75E72DD2" w14:textId="77777777" w:rsidR="00B60089" w:rsidRPr="00556EC4" w:rsidRDefault="00B60089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14:paraId="120784D8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457FFD07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5A1AD5F9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lastRenderedPageBreak/>
        <w:t>стопроцентная загруженность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528FA8E4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6C4F2132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2B96A5C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0E32142E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Реализация подпрограммы 4 «Развитие архивного дела» позволит:</w:t>
      </w:r>
    </w:p>
    <w:p w14:paraId="323CEA80" w14:textId="78613A69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сохранить на уровне 100 процентов долю архивных документов, хранящихся  в Архиве в нормативных условиях, обеспечивающих их постоянное (вечное) и долговременное хранение, в общем количестве документов в Архиве;</w:t>
      </w:r>
    </w:p>
    <w:p w14:paraId="65FCF668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485DFAE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0EE2DF45" w14:textId="5144AB45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улучшить условия хранения архивных документов, проведя работы 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309C115D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6E52F892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0016E670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099311A9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Осуществляемая финансовая поддержка Архива за период до 2030 года позволит провести следующую работу:</w:t>
      </w:r>
    </w:p>
    <w:p w14:paraId="6A1931FF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56EC4">
        <w:rPr>
          <w:sz w:val="28"/>
          <w:szCs w:val="28"/>
        </w:rPr>
        <w:t>картонирование</w:t>
      </w:r>
      <w:proofErr w:type="spellEnd"/>
      <w:r w:rsidRPr="00556EC4">
        <w:rPr>
          <w:sz w:val="28"/>
          <w:szCs w:val="28"/>
        </w:rPr>
        <w:t xml:space="preserve">, </w:t>
      </w:r>
      <w:proofErr w:type="spellStart"/>
      <w:r w:rsidRPr="00556EC4">
        <w:rPr>
          <w:sz w:val="28"/>
          <w:szCs w:val="28"/>
        </w:rPr>
        <w:t>перекартонирование</w:t>
      </w:r>
      <w:proofErr w:type="spellEnd"/>
      <w:r w:rsidRPr="00556EC4">
        <w:rPr>
          <w:sz w:val="28"/>
          <w:szCs w:val="28"/>
        </w:rPr>
        <w:t xml:space="preserve"> дел – 15000 единиц хранения;</w:t>
      </w:r>
    </w:p>
    <w:p w14:paraId="639FF492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проверка наличия и физического состояния дел – 11000 единиц хранения;</w:t>
      </w:r>
    </w:p>
    <w:p w14:paraId="0A76731D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7D2ACC7D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прием на хранение 14500 единиц хранения;</w:t>
      </w:r>
    </w:p>
    <w:p w14:paraId="6DF3D703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представление к утверждению описей управленческой документации – 7200 единиц хранения;</w:t>
      </w:r>
    </w:p>
    <w:p w14:paraId="3E8C74D1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lastRenderedPageBreak/>
        <w:t>представление к утверждению описей научно-технической документации – 150 единиц хранения;</w:t>
      </w:r>
    </w:p>
    <w:p w14:paraId="2D6A50F7" w14:textId="77777777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представление к согласованию описей на документы по личному составу – 7300 единиц хранения;</w:t>
      </w:r>
    </w:p>
    <w:p w14:paraId="2832D068" w14:textId="1EC4BF9F" w:rsidR="00575471" w:rsidRPr="00556EC4" w:rsidRDefault="00575471" w:rsidP="005754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EC4">
        <w:rPr>
          <w:sz w:val="28"/>
          <w:szCs w:val="28"/>
        </w:rPr>
        <w:t>исполнение тематических и социально-правовых запросов граждан, организаций, органов государственной власти и органов местного самоуправления - 24000 архивных справок.</w:t>
      </w:r>
    </w:p>
    <w:p w14:paraId="78C1422C" w14:textId="77777777" w:rsidR="0057111E" w:rsidRPr="00556EC4" w:rsidRDefault="0057111E" w:rsidP="0090737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1490B1" w14:textId="77777777" w:rsidR="003B612A" w:rsidRPr="00556EC4" w:rsidRDefault="009B191B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bookmarkStart w:id="3" w:name="_Toc355777524"/>
      <w:bookmarkEnd w:id="3"/>
      <w:r w:rsidRPr="00556EC4">
        <w:rPr>
          <w:b w:val="0"/>
          <w:lang w:eastAsia="en-US"/>
        </w:rPr>
        <w:t>Целевые показатели муниципальной подпрограммы</w:t>
      </w:r>
    </w:p>
    <w:tbl>
      <w:tblPr>
        <w:tblW w:w="4847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4035"/>
        <w:gridCol w:w="74"/>
        <w:gridCol w:w="1650"/>
        <w:gridCol w:w="51"/>
        <w:gridCol w:w="981"/>
        <w:gridCol w:w="120"/>
        <w:gridCol w:w="1032"/>
        <w:gridCol w:w="120"/>
        <w:gridCol w:w="601"/>
        <w:gridCol w:w="120"/>
        <w:gridCol w:w="602"/>
        <w:gridCol w:w="120"/>
        <w:gridCol w:w="602"/>
        <w:gridCol w:w="120"/>
        <w:gridCol w:w="602"/>
        <w:gridCol w:w="120"/>
        <w:gridCol w:w="601"/>
        <w:gridCol w:w="120"/>
        <w:gridCol w:w="1462"/>
        <w:gridCol w:w="48"/>
        <w:gridCol w:w="1135"/>
      </w:tblGrid>
      <w:tr w:rsidR="00352D92" w:rsidRPr="00556EC4" w14:paraId="37C3F656" w14:textId="77777777" w:rsidTr="00BD7991">
        <w:trPr>
          <w:trHeight w:val="23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8FC6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№ п/п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E9F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C60" w14:textId="77777777" w:rsidR="00352D92" w:rsidRPr="00556EC4" w:rsidRDefault="00352D92" w:rsidP="00984B9B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74B5" w14:textId="77777777" w:rsidR="00352D92" w:rsidRPr="00556EC4" w:rsidRDefault="00352D92" w:rsidP="00984B9B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 xml:space="preserve">Единица </w:t>
            </w:r>
            <w:r w:rsidRPr="00556EC4">
              <w:rPr>
                <w:rFonts w:eastAsia="Calibri"/>
                <w:bCs/>
                <w:lang w:eastAsia="en-US"/>
              </w:rPr>
              <w:t>измерения</w:t>
            </w:r>
            <w:r w:rsidRPr="00556EC4">
              <w:rPr>
                <w:rFonts w:eastAsia="Calibri"/>
                <w:bCs/>
                <w:lang w:eastAsia="en-US"/>
              </w:rPr>
              <w:br/>
            </w:r>
            <w:r w:rsidRPr="00556EC4">
              <w:rPr>
                <w:rFonts w:eastAsia="Calibri"/>
                <w:bCs/>
              </w:rPr>
              <w:t>(по ОКЕИ)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8AE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</w:rPr>
              <w:t>Базовое значение</w:t>
            </w:r>
            <w:r w:rsidRPr="00556EC4">
              <w:rPr>
                <w:rStyle w:val="aff1"/>
                <w:rFonts w:eastAsia="Calibri"/>
                <w:bCs/>
              </w:rPr>
              <w:footnoteReference w:id="1"/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538EC0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556EC4">
              <w:rPr>
                <w:rStyle w:val="aff1"/>
                <w:rFonts w:eastAsia="Calibri"/>
                <w:bCs/>
              </w:rPr>
              <w:footnoteReference w:id="2"/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8392F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D52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Номер основного мероприятия</w:t>
            </w:r>
          </w:p>
        </w:tc>
      </w:tr>
      <w:tr w:rsidR="00352D92" w:rsidRPr="00556EC4" w14:paraId="1C86AD30" w14:textId="77777777" w:rsidTr="00BD7991">
        <w:trPr>
          <w:trHeight w:val="278"/>
        </w:trPr>
        <w:tc>
          <w:tcPr>
            <w:tcW w:w="5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90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57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1CA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8A03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87C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C733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</w:rPr>
              <w:t>2023 год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F70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</w:rPr>
              <w:t>2024 год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5990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</w:rPr>
              <w:t>2025 год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EF83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</w:rPr>
              <w:t>2026 год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45B" w14:textId="77777777" w:rsidR="00352D92" w:rsidRPr="00556EC4" w:rsidRDefault="00352D92" w:rsidP="00984B9B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2027 год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0A3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549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352D92" w:rsidRPr="00556EC4" w14:paraId="37F4B6C5" w14:textId="77777777" w:rsidTr="00BD7991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417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6566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B64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CED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59BF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B25A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08DA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6B1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74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CC9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F81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274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11</w:t>
            </w:r>
          </w:p>
        </w:tc>
      </w:tr>
      <w:tr w:rsidR="00064A80" w:rsidRPr="00556EC4" w14:paraId="269D5625" w14:textId="77777777" w:rsidTr="00BD7991">
        <w:trPr>
          <w:trHeight w:val="283"/>
        </w:trPr>
        <w:tc>
          <w:tcPr>
            <w:tcW w:w="1488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A1C" w14:textId="77777777" w:rsidR="00064A80" w:rsidRPr="00556EC4" w:rsidRDefault="00064A80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84719F" w:rsidRPr="00556EC4" w14:paraId="744DC529" w14:textId="77777777" w:rsidTr="00BD7991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856" w14:textId="77777777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25B6" w14:textId="77777777" w:rsidR="0084719F" w:rsidRPr="00556EC4" w:rsidRDefault="0084719F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F4C" w14:textId="77777777" w:rsidR="0084719F" w:rsidRPr="00556EC4" w:rsidRDefault="0084719F" w:rsidP="0084719F">
            <w:pPr>
              <w:pStyle w:val="10"/>
              <w:widowControl w:val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 xml:space="preserve">отраслевой </w:t>
            </w:r>
          </w:p>
          <w:p w14:paraId="4EDE845E" w14:textId="54989C83" w:rsidR="0084719F" w:rsidRPr="00556EC4" w:rsidRDefault="0084719F" w:rsidP="0084719F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EE67" w14:textId="77777777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C09C" w14:textId="45A4F332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94,79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D653" w14:textId="3BF754AF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96,82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3BA" w14:textId="466286DA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96,84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B8B" w14:textId="369BD212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96,86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2638" w14:textId="5777F292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96,88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16B" w14:textId="6B698D6E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96,90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D878" w14:textId="743B0685" w:rsidR="0084719F" w:rsidRPr="00556EC4" w:rsidRDefault="0084719F" w:rsidP="00D1348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МБУ «МФЦ Мытищи»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483" w14:textId="77777777" w:rsidR="0084719F" w:rsidRPr="00556EC4" w:rsidRDefault="0084719F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1.01.01;</w:t>
            </w:r>
            <w:r w:rsidRPr="00556EC4">
              <w:rPr>
                <w:color w:val="000000"/>
              </w:rPr>
              <w:br/>
              <w:t>1.02.01</w:t>
            </w:r>
          </w:p>
        </w:tc>
      </w:tr>
      <w:tr w:rsidR="00064A80" w:rsidRPr="00556EC4" w14:paraId="7E73F54B" w14:textId="77777777" w:rsidTr="00BD7991">
        <w:trPr>
          <w:trHeight w:val="283"/>
        </w:trPr>
        <w:tc>
          <w:tcPr>
            <w:tcW w:w="1488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259" w14:textId="77777777" w:rsidR="00064A80" w:rsidRPr="00556EC4" w:rsidRDefault="00064A80" w:rsidP="00064A80">
            <w:pPr>
              <w:pStyle w:val="10"/>
              <w:widowControl w:val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52D92" w:rsidRPr="00556EC4" w14:paraId="0A9B31D4" w14:textId="77777777" w:rsidTr="00BD799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CD7" w14:textId="77777777" w:rsidR="00352D92" w:rsidRPr="00556EC4" w:rsidRDefault="00352D92" w:rsidP="00064A80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1D7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47DC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AC32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DBDF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E7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2D2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CE9" w14:textId="77777777" w:rsidR="00352D92" w:rsidRPr="00556EC4" w:rsidRDefault="00352D92" w:rsidP="00912042">
            <w:pPr>
              <w:pStyle w:val="10"/>
              <w:widowControl w:val="0"/>
              <w:tabs>
                <w:tab w:val="center" w:pos="229"/>
              </w:tabs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2042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71C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03C" w14:textId="77777777" w:rsidR="00814E83" w:rsidRPr="00556EC4" w:rsidRDefault="00814E83" w:rsidP="00814E83">
            <w:pPr>
              <w:ind w:left="-108" w:right="-108"/>
            </w:pPr>
            <w:r w:rsidRPr="00556EC4">
              <w:t>Администрация городского округа Мытищи,</w:t>
            </w:r>
          </w:p>
          <w:p w14:paraId="3C8CCBA6" w14:textId="77777777" w:rsidR="00814E83" w:rsidRPr="00556EC4" w:rsidRDefault="00814E83" w:rsidP="00814E83">
            <w:pPr>
              <w:ind w:left="-108" w:right="-108"/>
            </w:pPr>
            <w:r w:rsidRPr="00556EC4">
              <w:t>Подразделение информационных технологий и связи</w:t>
            </w:r>
          </w:p>
          <w:p w14:paraId="2DAF5C90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D6A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01</w:t>
            </w:r>
          </w:p>
        </w:tc>
      </w:tr>
      <w:tr w:rsidR="00352D92" w:rsidRPr="00556EC4" w14:paraId="75144A3B" w14:textId="77777777" w:rsidTr="00BD7991">
        <w:trPr>
          <w:trHeight w:val="4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F14" w14:textId="77777777" w:rsidR="00352D92" w:rsidRPr="00556EC4" w:rsidRDefault="00352D92" w:rsidP="00064A80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B3E5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556EC4">
              <w:t>отечественного программного обеспечения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4F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 показатель, р</w:t>
            </w:r>
            <w:r w:rsidRPr="00556EC4">
              <w:t xml:space="preserve">егиональный проект </w:t>
            </w:r>
            <w:r w:rsidRPr="00556EC4">
              <w:lastRenderedPageBreak/>
              <w:t>"Цифровое государственное управление"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E0C2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3F9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75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E71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75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F40F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80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BEB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80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2F1A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80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9F9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80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05E" w14:textId="77777777" w:rsidR="00814E83" w:rsidRPr="00556EC4" w:rsidRDefault="00814E83" w:rsidP="00814E83">
            <w:pPr>
              <w:ind w:left="-108" w:right="-108"/>
            </w:pPr>
            <w:r w:rsidRPr="00556EC4">
              <w:t>Администрация городского округа Мытищи,</w:t>
            </w:r>
          </w:p>
          <w:p w14:paraId="5CFEACD8" w14:textId="77777777" w:rsidR="00814E83" w:rsidRPr="00556EC4" w:rsidRDefault="00814E83" w:rsidP="00814E83">
            <w:pPr>
              <w:ind w:left="-108" w:right="-108"/>
            </w:pPr>
            <w:r w:rsidRPr="00556EC4">
              <w:t xml:space="preserve">Подразделение информационных </w:t>
            </w:r>
            <w:r w:rsidRPr="00556EC4">
              <w:lastRenderedPageBreak/>
              <w:t>технологий и связи</w:t>
            </w:r>
          </w:p>
          <w:p w14:paraId="0B7A91C6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1B03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lastRenderedPageBreak/>
              <w:t>03</w:t>
            </w:r>
          </w:p>
        </w:tc>
      </w:tr>
      <w:tr w:rsidR="00352D92" w:rsidRPr="00556EC4" w14:paraId="4A2640BF" w14:textId="77777777" w:rsidTr="00BD7991">
        <w:trPr>
          <w:trHeight w:val="6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BB49" w14:textId="77777777" w:rsidR="00352D92" w:rsidRPr="00556EC4" w:rsidRDefault="00352D92" w:rsidP="00064A80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B11E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E51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224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41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C39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F7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513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7869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987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64A" w14:textId="23E489CA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61229A4D" w14:textId="77777777" w:rsidR="00352D92" w:rsidRPr="00556EC4" w:rsidRDefault="00352D92" w:rsidP="00814E83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E6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02</w:t>
            </w:r>
          </w:p>
        </w:tc>
      </w:tr>
      <w:tr w:rsidR="00352D92" w:rsidRPr="00556EC4" w14:paraId="0B9920B0" w14:textId="77777777" w:rsidTr="00BD7991">
        <w:trPr>
          <w:trHeight w:val="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ECC42" w14:textId="77777777" w:rsidR="00352D92" w:rsidRPr="00556EC4" w:rsidRDefault="00352D92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3ED6E4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6DDA4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31BD3D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358CC7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669EF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FAE62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BE33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9BE82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E33C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9E96E" w14:textId="77777777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27CE1ED" w14:textId="77777777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Подразделение информационных технологий и связи</w:t>
            </w:r>
          </w:p>
          <w:p w14:paraId="5D96309D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3DB83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02</w:t>
            </w:r>
          </w:p>
        </w:tc>
      </w:tr>
      <w:tr w:rsidR="00352D92" w:rsidRPr="00556EC4" w14:paraId="4DFFFE7D" w14:textId="77777777" w:rsidTr="00BD7991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7A93A" w14:textId="77777777" w:rsidR="00352D92" w:rsidRPr="00556EC4" w:rsidRDefault="00352D92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3CCC5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836BF9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D1F11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1B040F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75AD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E59897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BC90F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D03C4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863C56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090916" w14:textId="245A03EC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3DC589AE" w14:textId="5F27182F" w:rsidR="00352D92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Управление делами и кадровой службы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3FBB44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03</w:t>
            </w:r>
          </w:p>
        </w:tc>
      </w:tr>
      <w:tr w:rsidR="00352D92" w:rsidRPr="00556EC4" w14:paraId="5EAFA76B" w14:textId="77777777" w:rsidTr="00BD7991">
        <w:trPr>
          <w:trHeight w:val="6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2D2A1" w14:textId="77777777" w:rsidR="00352D92" w:rsidRPr="00556EC4" w:rsidRDefault="00352D92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766CB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F60C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 xml:space="preserve">Приоритетный, показатель, Указ Президента Российской Федерации от 04.02.2021 № 68, «Цифровая </w:t>
            </w:r>
            <w:r w:rsidRPr="00556EC4">
              <w:rPr>
                <w:color w:val="000000"/>
              </w:rPr>
              <w:lastRenderedPageBreak/>
              <w:t>зрелость»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05C6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B5B86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03137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98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04C2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98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4C5EF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98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4176D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38770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98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7E0AC" w14:textId="47D040CC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1B52B94A" w14:textId="544CC811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МКУ "МЦУР Мытищи"</w:t>
            </w:r>
          </w:p>
          <w:p w14:paraId="114FC189" w14:textId="77777777" w:rsidR="00352D92" w:rsidRPr="00556EC4" w:rsidRDefault="00352D92" w:rsidP="00814E83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06356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03</w:t>
            </w:r>
          </w:p>
        </w:tc>
      </w:tr>
      <w:tr w:rsidR="00352D92" w:rsidRPr="00556EC4" w14:paraId="6651A73D" w14:textId="77777777" w:rsidTr="00BD7991">
        <w:trPr>
          <w:trHeight w:val="6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69129" w14:textId="77777777" w:rsidR="00352D92" w:rsidRPr="00556EC4" w:rsidRDefault="00352D92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EB8AD7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A35BE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2C997B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8ED41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95,5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2D432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95,6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134620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95,7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609CC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95,8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2BE97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96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6546A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96,2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64DCF" w14:textId="77777777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0893E887" w14:textId="77777777" w:rsidR="00814E83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МКУ "МЦУР Мытищи"</w:t>
            </w:r>
          </w:p>
          <w:p w14:paraId="04512AC5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E28D40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03</w:t>
            </w:r>
          </w:p>
        </w:tc>
      </w:tr>
      <w:tr w:rsidR="007A3DD9" w:rsidRPr="00556EC4" w14:paraId="20A80CC4" w14:textId="77777777" w:rsidTr="00BD7991">
        <w:trPr>
          <w:trHeight w:val="6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9CAF1" w14:textId="77777777" w:rsidR="007A3DD9" w:rsidRPr="00556EC4" w:rsidRDefault="007A3DD9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3B5C16" w14:textId="5052B4F8" w:rsidR="007A3DD9" w:rsidRPr="00556EC4" w:rsidRDefault="007A3DD9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Быстро/качественно решаем - Доля сообщений, отправленных на портал «</w:t>
            </w:r>
            <w:proofErr w:type="spellStart"/>
            <w:r w:rsidRPr="00556EC4">
              <w:rPr>
                <w:color w:val="000000"/>
              </w:rPr>
              <w:t>Добродел</w:t>
            </w:r>
            <w:proofErr w:type="spellEnd"/>
            <w:r w:rsidRPr="00556EC4">
              <w:rPr>
                <w:color w:val="000000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89E58" w14:textId="77777777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EF749A" w14:textId="77777777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92198" w14:textId="199E09FC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AA28E" w14:textId="0B64166A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EAEF5D" w14:textId="72329FF7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D8B17" w14:textId="1387E9A5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DD60F" w14:textId="0B507105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09DC15" w14:textId="014C7E50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B40D0" w14:textId="77777777" w:rsidR="007A3DD9" w:rsidRPr="00556EC4" w:rsidRDefault="007A3DD9" w:rsidP="007A3DD9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75252D1" w14:textId="77777777" w:rsidR="007A3DD9" w:rsidRPr="00556EC4" w:rsidRDefault="007A3DD9" w:rsidP="007A3DD9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МКУ "МЦУР Мытищи"</w:t>
            </w:r>
          </w:p>
          <w:p w14:paraId="0A4CFB48" w14:textId="77777777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0B121" w14:textId="77777777" w:rsidR="007A3DD9" w:rsidRPr="00556EC4" w:rsidRDefault="007A3DD9" w:rsidP="007A3DD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03</w:t>
            </w:r>
          </w:p>
        </w:tc>
      </w:tr>
      <w:tr w:rsidR="00352D92" w:rsidRPr="00556EC4" w14:paraId="0038E84B" w14:textId="77777777" w:rsidTr="00BD7991">
        <w:trPr>
          <w:trHeight w:val="9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48125" w14:textId="3362E3B6" w:rsidR="00352D92" w:rsidRPr="00556EC4" w:rsidRDefault="007A3DD9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9</w:t>
            </w:r>
            <w:r w:rsidR="00352D92" w:rsidRPr="00556EC4">
              <w:rPr>
                <w:color w:val="000000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B534A" w14:textId="77777777" w:rsidR="00352D92" w:rsidRPr="00556EC4" w:rsidRDefault="00352D9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87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A2A496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единица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90E508" w14:textId="68CCCDEF" w:rsidR="00352D92" w:rsidRPr="00556EC4" w:rsidRDefault="007A3DD9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6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AF5C3D" w14:textId="2111C494" w:rsidR="00352D92" w:rsidRPr="00556EC4" w:rsidRDefault="007A3DD9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28594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B2427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26DE81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30242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-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082" w14:textId="50F813F2" w:rsidR="00352D92" w:rsidRPr="00556EC4" w:rsidRDefault="00814E83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 xml:space="preserve">Управление образования </w:t>
            </w:r>
            <w:r w:rsidR="00262D97" w:rsidRPr="00556EC4">
              <w:rPr>
                <w:color w:val="000000"/>
                <w:lang w:eastAsia="zh-CN"/>
              </w:rPr>
              <w:t>Администрации городского округа Мытищи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0CF98" w14:textId="77777777" w:rsidR="00352D92" w:rsidRPr="00556EC4" w:rsidRDefault="00352D92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04</w:t>
            </w:r>
          </w:p>
        </w:tc>
      </w:tr>
      <w:tr w:rsidR="00B264CB" w:rsidRPr="00556EC4" w14:paraId="467169B4" w14:textId="77777777" w:rsidTr="00BD7991">
        <w:trPr>
          <w:trHeight w:val="199"/>
        </w:trPr>
        <w:tc>
          <w:tcPr>
            <w:tcW w:w="1488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3E773F" w14:textId="478F306E" w:rsidR="00B264CB" w:rsidRPr="00556EC4" w:rsidRDefault="00B264CB" w:rsidP="00B264CB">
            <w:pPr>
              <w:pStyle w:val="10"/>
              <w:widowControl w:val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Подпрограмма 4. «Развитие архивного дела»</w:t>
            </w:r>
          </w:p>
        </w:tc>
      </w:tr>
      <w:tr w:rsidR="00E06A2D" w:rsidRPr="00556EC4" w14:paraId="564273B0" w14:textId="77777777" w:rsidTr="00BD7991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7AAB3" w14:textId="4B489339" w:rsidR="00E06A2D" w:rsidRPr="00556EC4" w:rsidRDefault="00E06A2D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5FAFF" w14:textId="77777777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Целевой показатель 1</w:t>
            </w:r>
          </w:p>
          <w:p w14:paraId="704ACA7F" w14:textId="77777777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</w:t>
            </w:r>
            <w:r w:rsidRPr="00556EC4">
              <w:rPr>
                <w:color w:val="000000"/>
              </w:rPr>
              <w:lastRenderedPageBreak/>
              <w:t xml:space="preserve">муниципальном архиве </w:t>
            </w:r>
          </w:p>
          <w:p w14:paraId="66FC6679" w14:textId="00475D61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1ACD" w14:textId="34E81EC6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lastRenderedPageBreak/>
              <w:t>Отраслевой показатель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B52B6C" w14:textId="38DB59AB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FBF4D" w14:textId="1C36B258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6ACA7B" w14:textId="79649921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E6C4E7" w14:textId="23538BEA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C7AE8" w14:textId="572B4C79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A3D778" w14:textId="3321AE33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DF17C" w14:textId="2E24B81D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091" w14:textId="346F4A78" w:rsidR="00E06A2D" w:rsidRPr="00556EC4" w:rsidRDefault="00E06A2D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2C18F" w14:textId="77777777" w:rsidR="00E06A2D" w:rsidRPr="00556EC4" w:rsidRDefault="00E06A2D" w:rsidP="00B2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EC4">
              <w:rPr>
                <w:rFonts w:ascii="Times New Roman" w:hAnsi="Times New Roman" w:cs="Times New Roman"/>
              </w:rPr>
              <w:t>4.01.01</w:t>
            </w:r>
          </w:p>
          <w:p w14:paraId="65789677" w14:textId="77777777" w:rsidR="00E06A2D" w:rsidRPr="00556EC4" w:rsidRDefault="00E06A2D" w:rsidP="00B2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EC4">
              <w:rPr>
                <w:rFonts w:ascii="Times New Roman" w:hAnsi="Times New Roman" w:cs="Times New Roman"/>
              </w:rPr>
              <w:t>4.01.02</w:t>
            </w:r>
          </w:p>
          <w:p w14:paraId="5E313576" w14:textId="77777777" w:rsidR="00E06A2D" w:rsidRPr="00556EC4" w:rsidRDefault="00E06A2D" w:rsidP="00B2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EC4">
              <w:rPr>
                <w:rFonts w:ascii="Times New Roman" w:hAnsi="Times New Roman" w:cs="Times New Roman"/>
              </w:rPr>
              <w:t>4.02.01</w:t>
            </w:r>
          </w:p>
          <w:p w14:paraId="6A9AF8AA" w14:textId="20DCCEBB" w:rsidR="00E06A2D" w:rsidRPr="00556EC4" w:rsidRDefault="00E06A2D" w:rsidP="00B264CB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556EC4">
              <w:t>4.02.02</w:t>
            </w:r>
          </w:p>
        </w:tc>
      </w:tr>
      <w:tr w:rsidR="00E06A2D" w:rsidRPr="00556EC4" w14:paraId="75F8BE1A" w14:textId="77777777" w:rsidTr="00BD7991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6978D" w14:textId="3A44BFB5" w:rsidR="00E06A2D" w:rsidRPr="00556EC4" w:rsidRDefault="00E06A2D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76D7" w14:textId="77777777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Целевой показатель 2</w:t>
            </w:r>
          </w:p>
          <w:p w14:paraId="7E55F663" w14:textId="77777777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4D20E280" w14:textId="42DA1D77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005" w14:textId="12E89FF1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Отраслевой показатель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3F194A" w14:textId="7E9892E8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9EB93" w14:textId="087FAFBC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8F3483" w14:textId="3E48C378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E8078" w14:textId="25856A4F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F3779A" w14:textId="0A4C1638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401A07" w14:textId="23FD1AB1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3322C" w14:textId="3FF5C28E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100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B3B" w14:textId="2556FEE8" w:rsidR="00E06A2D" w:rsidRPr="00556EC4" w:rsidRDefault="00E06A2D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E1D63" w14:textId="77777777" w:rsidR="00E06A2D" w:rsidRPr="00556EC4" w:rsidRDefault="00E06A2D" w:rsidP="00523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EC4">
              <w:rPr>
                <w:rFonts w:ascii="Times New Roman" w:hAnsi="Times New Roman" w:cs="Times New Roman"/>
              </w:rPr>
              <w:t>4.01.02</w:t>
            </w:r>
          </w:p>
          <w:p w14:paraId="103C5796" w14:textId="39FA0DF2" w:rsidR="00E06A2D" w:rsidRPr="00556EC4" w:rsidRDefault="00E06A2D" w:rsidP="0052365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4.02.01</w:t>
            </w:r>
          </w:p>
        </w:tc>
      </w:tr>
      <w:tr w:rsidR="00E06A2D" w:rsidRPr="00556EC4" w14:paraId="30CD1B83" w14:textId="77777777" w:rsidTr="00BD7991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F5202" w14:textId="7A7B5FF6" w:rsidR="00E06A2D" w:rsidRPr="00556EC4" w:rsidRDefault="00E06A2D" w:rsidP="00EB55F9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68ECC4" w14:textId="77777777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Целевой показатель 3</w:t>
            </w:r>
          </w:p>
          <w:p w14:paraId="394FEB01" w14:textId="77777777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70EA0385" w14:textId="49F749FF" w:rsidR="00E06A2D" w:rsidRPr="00556EC4" w:rsidRDefault="00E06A2D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BA0" w14:textId="7219BF3D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Отраслевой показатель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E32223" w14:textId="638EB05B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A1599B" w14:textId="06A903F3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auto"/>
              </w:rPr>
              <w:t>7,1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F74E53" w14:textId="1D092698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auto"/>
              </w:rPr>
              <w:t>7,4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84A248" w14:textId="031A5A3B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auto"/>
              </w:rPr>
              <w:t>7,7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5250F6" w14:textId="25044813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auto"/>
              </w:rPr>
              <w:t>8,0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F8DF08" w14:textId="304DD50D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auto"/>
              </w:rPr>
              <w:t>8,3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9124E1" w14:textId="34F31D87" w:rsidR="00E06A2D" w:rsidRPr="00556EC4" w:rsidRDefault="00E06A2D" w:rsidP="0091204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rPr>
                <w:color w:val="auto"/>
              </w:rPr>
              <w:t>8,5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F97" w14:textId="3EC0EBB8" w:rsidR="00E06A2D" w:rsidRPr="00556EC4" w:rsidRDefault="00E06A2D" w:rsidP="00814E83">
            <w:pPr>
              <w:ind w:left="-108" w:right="-108"/>
              <w:rPr>
                <w:color w:val="000000"/>
                <w:lang w:eastAsia="zh-CN"/>
              </w:rPr>
            </w:pPr>
            <w:r w:rsidRPr="00556EC4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0553B" w14:textId="77777777" w:rsidR="00E06A2D" w:rsidRPr="00556EC4" w:rsidRDefault="00E06A2D" w:rsidP="00523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EC4">
              <w:rPr>
                <w:rFonts w:ascii="Times New Roman" w:hAnsi="Times New Roman" w:cs="Times New Roman"/>
              </w:rPr>
              <w:t>4.01.02</w:t>
            </w:r>
          </w:p>
          <w:p w14:paraId="4C129C03" w14:textId="77777777" w:rsidR="00E06A2D" w:rsidRPr="00556EC4" w:rsidRDefault="00E06A2D" w:rsidP="00523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EC4">
              <w:rPr>
                <w:rFonts w:ascii="Times New Roman" w:hAnsi="Times New Roman" w:cs="Times New Roman"/>
              </w:rPr>
              <w:t>4.01.03</w:t>
            </w:r>
          </w:p>
          <w:p w14:paraId="636B9201" w14:textId="00F8085E" w:rsidR="00E06A2D" w:rsidRPr="00556EC4" w:rsidRDefault="00E06A2D" w:rsidP="00523652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556EC4">
              <w:t>4.02.01</w:t>
            </w:r>
          </w:p>
        </w:tc>
      </w:tr>
    </w:tbl>
    <w:p w14:paraId="43C749B3" w14:textId="2D3F8CDE" w:rsidR="000C37A6" w:rsidRPr="00556EC4" w:rsidRDefault="00C2064B" w:rsidP="003D2C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556EC4">
        <w:br w:type="column"/>
      </w:r>
      <w:bookmarkStart w:id="4" w:name="_Hlk85640598"/>
      <w:bookmarkEnd w:id="4"/>
      <w:r w:rsidR="000C37A6" w:rsidRPr="00556EC4">
        <w:rPr>
          <w:b w:val="0"/>
          <w:lang w:eastAsia="en-US"/>
        </w:rPr>
        <w:lastRenderedPageBreak/>
        <w:t>Перечень мероприятий муниципальной подпрограммы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tbl>
      <w:tblPr>
        <w:tblW w:w="4901" w:type="pct"/>
        <w:tblInd w:w="4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3"/>
        <w:gridCol w:w="2552"/>
        <w:gridCol w:w="1135"/>
        <w:gridCol w:w="1276"/>
        <w:gridCol w:w="1133"/>
        <w:gridCol w:w="425"/>
        <w:gridCol w:w="425"/>
        <w:gridCol w:w="425"/>
        <w:gridCol w:w="425"/>
        <w:gridCol w:w="431"/>
        <w:gridCol w:w="1274"/>
        <w:gridCol w:w="1274"/>
        <w:gridCol w:w="1136"/>
        <w:gridCol w:w="999"/>
        <w:gridCol w:w="1405"/>
      </w:tblGrid>
      <w:tr w:rsidR="000C37A6" w:rsidRPr="00556EC4" w14:paraId="45B150EA" w14:textId="77777777" w:rsidTr="00BD7991">
        <w:trPr>
          <w:trHeight w:val="58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E352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№ п/п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A2D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4EF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556EC4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556EC4">
              <w:rPr>
                <w:bCs/>
                <w:color w:val="000000"/>
              </w:rPr>
              <w:t xml:space="preserve"> </w:t>
            </w:r>
            <w:proofErr w:type="spellStart"/>
            <w:r w:rsidRPr="00556EC4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56F0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2786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  <w:r w:rsidRPr="00556EC4">
              <w:rPr>
                <w:bCs/>
              </w:rPr>
              <w:br/>
              <w:t>(тыс. руб.)</w:t>
            </w:r>
          </w:p>
        </w:tc>
        <w:tc>
          <w:tcPr>
            <w:tcW w:w="22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6ED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C6B0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8D1963" w:rsidRPr="00556EC4" w14:paraId="6BD393C3" w14:textId="77777777" w:rsidTr="00BD7991">
        <w:trPr>
          <w:trHeight w:val="351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E7F7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C918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79CE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B6BF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67DF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AF7B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B083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7F95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2025 год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9D9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2026 год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0D5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2027 год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B4B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8D1963" w:rsidRPr="00556EC4" w14:paraId="699E35E2" w14:textId="77777777" w:rsidTr="00BD7991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7FAD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CF9D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39E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061C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4579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6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2FA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9980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A4AF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979A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A78" w14:textId="77777777" w:rsidR="000C37A6" w:rsidRPr="00556EC4" w:rsidRDefault="000C37A6" w:rsidP="00F637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FA2C" w14:textId="77777777" w:rsidR="000C37A6" w:rsidRPr="00556EC4" w:rsidRDefault="000C37A6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</w:t>
            </w:r>
          </w:p>
        </w:tc>
      </w:tr>
      <w:tr w:rsidR="008D1963" w:rsidRPr="00556EC4" w14:paraId="5CF3F3B2" w14:textId="77777777" w:rsidTr="00BD7991">
        <w:trPr>
          <w:trHeight w:val="57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61F60" w14:textId="77777777" w:rsidR="00562F5C" w:rsidRPr="00556EC4" w:rsidRDefault="00562F5C" w:rsidP="0038178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  <w:lang w:val="en-US"/>
              </w:rPr>
              <w:t>1</w:t>
            </w:r>
            <w:r w:rsidRPr="00556EC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EA4E1" w14:textId="77777777" w:rsidR="00562F5C" w:rsidRPr="00556EC4" w:rsidRDefault="00562F5C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82114" w14:textId="77777777" w:rsidR="00562F5C" w:rsidRPr="00556EC4" w:rsidRDefault="00562F5C" w:rsidP="00F63762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832" w14:textId="77777777" w:rsidR="00562F5C" w:rsidRPr="00556EC4" w:rsidRDefault="00562F5C" w:rsidP="00F6376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  <w:p w14:paraId="5F1380C9" w14:textId="77777777" w:rsidR="00562F5C" w:rsidRPr="00556EC4" w:rsidRDefault="00562F5C" w:rsidP="00F6376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8B12" w14:textId="2A8C1089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22A" w14:textId="5A632FCF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610B" w14:textId="636B983A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992B" w14:textId="0ECBECCE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ECF9" w14:textId="33D9A33D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EB17" w14:textId="36EA67AE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5BB00" w14:textId="77777777" w:rsidR="00562F5C" w:rsidRPr="00556EC4" w:rsidRDefault="00562F5C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556EC4" w14:paraId="18B58702" w14:textId="77777777" w:rsidTr="00BD7991">
        <w:trPr>
          <w:trHeight w:val="287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E7E1" w14:textId="77777777" w:rsidR="00562F5C" w:rsidRPr="00556EC4" w:rsidRDefault="00562F5C" w:rsidP="00381787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47203" w14:textId="77777777" w:rsidR="00562F5C" w:rsidRPr="00556EC4" w:rsidRDefault="00562F5C" w:rsidP="00F63762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6BDAD" w14:textId="77777777" w:rsidR="00562F5C" w:rsidRPr="00556EC4" w:rsidRDefault="00562F5C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E7F" w14:textId="77777777" w:rsidR="00562F5C" w:rsidRPr="00556EC4" w:rsidRDefault="00562F5C" w:rsidP="00D1700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56CB1DE6" w14:textId="77777777" w:rsidR="00562F5C" w:rsidRPr="00556EC4" w:rsidRDefault="00562F5C" w:rsidP="00D1700F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F07F" w14:textId="0ABEFD5A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2036" w14:textId="21321982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9CEC" w14:textId="703AC4C7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D364" w14:textId="0D5999DC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6C03" w14:textId="0D9C559D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69E9" w14:textId="5E4E17C9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D9AD" w14:textId="77777777" w:rsidR="00562F5C" w:rsidRPr="00556EC4" w:rsidRDefault="00562F5C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67C4A1EA" w14:textId="77777777" w:rsidTr="00BD7991">
        <w:trPr>
          <w:trHeight w:val="1026"/>
        </w:trPr>
        <w:tc>
          <w:tcPr>
            <w:tcW w:w="2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244F" w14:textId="77777777" w:rsidR="00562F5C" w:rsidRPr="00556EC4" w:rsidRDefault="00562F5C" w:rsidP="00381787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903E" w14:textId="77777777" w:rsidR="00562F5C" w:rsidRPr="00556EC4" w:rsidRDefault="00562F5C" w:rsidP="00F63762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E13" w14:textId="77777777" w:rsidR="00562F5C" w:rsidRPr="00556EC4" w:rsidRDefault="00562F5C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4C5" w14:textId="0A4166D4" w:rsidR="00562F5C" w:rsidRPr="00556EC4" w:rsidRDefault="00562F5C" w:rsidP="003D2C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11CE" w14:textId="5FEB46BA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412" w14:textId="43C53649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DE9" w14:textId="1533AECB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67" w14:textId="001B351B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054" w14:textId="23B13A6F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838" w14:textId="78B0F85C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3727" w14:textId="77777777" w:rsidR="00562F5C" w:rsidRPr="00556EC4" w:rsidRDefault="00562F5C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3B146A69" w14:textId="77777777" w:rsidTr="00BD7991">
        <w:trPr>
          <w:trHeight w:val="567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8A89" w14:textId="77777777" w:rsidR="00562F5C" w:rsidRPr="00556EC4" w:rsidRDefault="00562F5C" w:rsidP="0038178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  <w:bCs/>
              </w:rPr>
              <w:t>1.</w:t>
            </w:r>
            <w:r w:rsidRPr="00556EC4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C3A5A0" w14:textId="77777777" w:rsidR="00562F5C" w:rsidRPr="00556EC4" w:rsidRDefault="00562F5C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Мероприятие 01.01. </w:t>
            </w:r>
            <w:proofErr w:type="spellStart"/>
            <w:r w:rsidRPr="00556EC4">
              <w:rPr>
                <w:bCs/>
                <w:color w:val="000000"/>
              </w:rPr>
              <w:t>Софинансирование</w:t>
            </w:r>
            <w:proofErr w:type="spellEnd"/>
            <w:r w:rsidRPr="00556EC4">
              <w:rPr>
                <w:bCs/>
                <w:color w:val="00000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5CEB4" w14:textId="77777777" w:rsidR="00562F5C" w:rsidRPr="00556EC4" w:rsidRDefault="00562F5C" w:rsidP="00F63762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B896" w14:textId="77777777" w:rsidR="00562F5C" w:rsidRPr="00556EC4" w:rsidRDefault="00562F5C" w:rsidP="00823005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5399" w14:textId="1D5D08D7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C6DB" w14:textId="5A274E5A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BB32" w14:textId="5D810313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158D" w14:textId="2F041F12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865" w14:textId="5258688D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0D3" w14:textId="068786BB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91918" w14:textId="77777777" w:rsidR="00562F5C" w:rsidRPr="00556EC4" w:rsidRDefault="00562F5C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556EC4" w14:paraId="4283FC7F" w14:textId="77777777" w:rsidTr="00BD7991">
        <w:trPr>
          <w:trHeight w:val="567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1CEE" w14:textId="77777777" w:rsidR="00562F5C" w:rsidRPr="00556EC4" w:rsidRDefault="00562F5C" w:rsidP="00F6376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B9A7AF" w14:textId="77777777" w:rsidR="00562F5C" w:rsidRPr="00556EC4" w:rsidRDefault="00562F5C" w:rsidP="002C64A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2BA84" w14:textId="77777777" w:rsidR="00562F5C" w:rsidRPr="00556EC4" w:rsidRDefault="00562F5C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A40E8" w14:textId="77777777" w:rsidR="00562F5C" w:rsidRPr="00556EC4" w:rsidRDefault="00562F5C" w:rsidP="00D1700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11B8CDF0" w14:textId="77777777" w:rsidR="00562F5C" w:rsidRPr="00556EC4" w:rsidRDefault="00562F5C" w:rsidP="00D1700F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8DD" w14:textId="14474D0D" w:rsidR="00562F5C" w:rsidRPr="00556EC4" w:rsidRDefault="00562F5C" w:rsidP="00F4493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F7DD6" w14:textId="2094258B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1E7B" w14:textId="02D7CE6C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472D" w14:textId="7CE184FF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51CE" w14:textId="1F7E1E33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181D" w14:textId="32C2CEF6" w:rsidR="00562F5C" w:rsidRPr="00556EC4" w:rsidRDefault="00562F5C" w:rsidP="00F4493C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CE6EE" w14:textId="77777777" w:rsidR="00562F5C" w:rsidRPr="00556EC4" w:rsidRDefault="00562F5C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5F53E0DA" w14:textId="77777777" w:rsidTr="00BD7991">
        <w:trPr>
          <w:trHeight w:val="567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6B47" w14:textId="77777777" w:rsidR="00562F5C" w:rsidRPr="00556EC4" w:rsidRDefault="00562F5C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26625" w14:textId="77777777" w:rsidR="00562F5C" w:rsidRPr="00556EC4" w:rsidRDefault="00562F5C" w:rsidP="002C64A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419" w14:textId="77777777" w:rsidR="00562F5C" w:rsidRPr="00556EC4" w:rsidRDefault="00562F5C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6A2F" w14:textId="77777777" w:rsidR="00562F5C" w:rsidRPr="00556EC4" w:rsidRDefault="00562F5C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20296485" w14:textId="77777777" w:rsidR="00562F5C" w:rsidRPr="00556EC4" w:rsidRDefault="00562F5C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F4D1" w14:textId="02F4A250" w:rsidR="00562F5C" w:rsidRPr="00556EC4" w:rsidRDefault="00562F5C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E01A" w14:textId="65F583B0" w:rsidR="00562F5C" w:rsidRPr="00556EC4" w:rsidRDefault="00562F5C" w:rsidP="00114DD6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7C2" w14:textId="5B940356" w:rsidR="00562F5C" w:rsidRPr="00556EC4" w:rsidRDefault="00562F5C" w:rsidP="00114DD6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DCC" w14:textId="335493BA" w:rsidR="00562F5C" w:rsidRPr="00556EC4" w:rsidRDefault="00562F5C" w:rsidP="00114DD6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2086" w14:textId="6FF8A60E" w:rsidR="00562F5C" w:rsidRPr="00556EC4" w:rsidRDefault="00562F5C" w:rsidP="00114DD6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8070" w14:textId="0171B1E5" w:rsidR="00562F5C" w:rsidRPr="00556EC4" w:rsidRDefault="00562F5C" w:rsidP="00114DD6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EE4D" w14:textId="77777777" w:rsidR="00562F5C" w:rsidRPr="00556EC4" w:rsidRDefault="00562F5C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5964E39D" w14:textId="77777777" w:rsidTr="00BD7991">
        <w:trPr>
          <w:trHeight w:val="402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81D7" w14:textId="77777777" w:rsidR="008D1963" w:rsidRPr="00556EC4" w:rsidRDefault="008D1963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BDE91A" w14:textId="2AFC29F9" w:rsidR="008D1963" w:rsidRPr="00556EC4" w:rsidRDefault="00347757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Результат: к</w:t>
            </w:r>
            <w:r w:rsidR="008D1963" w:rsidRPr="00556EC4">
              <w:rPr>
                <w:bCs/>
                <w:color w:val="000000"/>
              </w:rPr>
              <w:t>оличество выплат стимулирующего характера (единица)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455AC" w14:textId="56182012" w:rsidR="008D1963" w:rsidRPr="00556EC4" w:rsidRDefault="008D196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х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78F68" w14:textId="769343D4" w:rsidR="008D1963" w:rsidRPr="00556EC4" w:rsidRDefault="008D1963" w:rsidP="008D196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682" w14:textId="0A9E0E6F" w:rsidR="008D1963" w:rsidRPr="00556EC4" w:rsidRDefault="008D1963" w:rsidP="008D196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058A1" w14:textId="3C4CFA20" w:rsidR="008D1963" w:rsidRPr="00556EC4" w:rsidRDefault="008D1963" w:rsidP="00114DD6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6217D" w14:textId="35B21853" w:rsidR="008D1963" w:rsidRPr="00556EC4" w:rsidRDefault="008D1963" w:rsidP="00114DD6">
            <w:pPr>
              <w:jc w:val="center"/>
              <w:rPr>
                <w:bCs/>
              </w:rPr>
            </w:pPr>
            <w:r w:rsidRPr="00556EC4">
              <w:rPr>
                <w:bCs/>
              </w:rPr>
              <w:t>В том числе по кварталам</w:t>
            </w:r>
            <w:r w:rsidR="00EF32D3" w:rsidRPr="00556EC4">
              <w:rPr>
                <w:bCs/>
              </w:rPr>
              <w:t>: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F8058" w14:textId="5DB1BFFC" w:rsidR="008D1963" w:rsidRPr="00556EC4" w:rsidRDefault="008D1963" w:rsidP="00114DD6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71D5" w14:textId="5CE58A87" w:rsidR="008D1963" w:rsidRPr="00556EC4" w:rsidRDefault="008D1963" w:rsidP="00114DD6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AC541" w14:textId="331BF199" w:rsidR="008D1963" w:rsidRPr="00556EC4" w:rsidRDefault="008D1963" w:rsidP="00114DD6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3663" w14:textId="56333409" w:rsidR="008D1963" w:rsidRPr="00556EC4" w:rsidRDefault="008D1963" w:rsidP="008D1963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63C3" w14:textId="77777777" w:rsidR="008D1963" w:rsidRPr="00556EC4" w:rsidRDefault="008D196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6352EAD7" w14:textId="77777777" w:rsidTr="00BD7991">
        <w:trPr>
          <w:trHeight w:val="337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0DA6" w14:textId="77777777" w:rsidR="008D1963" w:rsidRPr="00556EC4" w:rsidRDefault="008D1963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277385" w14:textId="77777777" w:rsidR="008D1963" w:rsidRPr="00556EC4" w:rsidRDefault="008D1963" w:rsidP="002C64A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78EEE" w14:textId="77777777" w:rsidR="008D1963" w:rsidRPr="00556EC4" w:rsidRDefault="008D196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32398" w14:textId="77777777" w:rsidR="008D1963" w:rsidRPr="00556EC4" w:rsidRDefault="008D1963" w:rsidP="008D196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3DB0" w14:textId="77777777" w:rsidR="008D1963" w:rsidRPr="00556EC4" w:rsidRDefault="008D1963" w:rsidP="008D196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036A5" w14:textId="77777777" w:rsidR="008D1963" w:rsidRPr="00556EC4" w:rsidRDefault="008D1963" w:rsidP="00114DD6">
            <w:pPr>
              <w:jc w:val="center"/>
              <w:rPr>
                <w:bCs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D2A24" w14:textId="04EAF0F6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6485" w14:textId="442AC065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II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B1A0F" w14:textId="3723B0EB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37FD3" w14:textId="6F46F31F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IV</w:t>
            </w: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9B57" w14:textId="77777777" w:rsidR="008D1963" w:rsidRPr="00556EC4" w:rsidRDefault="008D1963" w:rsidP="00114DD6">
            <w:pPr>
              <w:jc w:val="center"/>
              <w:rPr>
                <w:bCs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42B4" w14:textId="77777777" w:rsidR="008D1963" w:rsidRPr="00556EC4" w:rsidRDefault="008D1963" w:rsidP="00114DD6">
            <w:pPr>
              <w:jc w:val="center"/>
              <w:rPr>
                <w:bCs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D505" w14:textId="77777777" w:rsidR="008D1963" w:rsidRPr="00556EC4" w:rsidRDefault="008D1963" w:rsidP="00114DD6">
            <w:pPr>
              <w:jc w:val="center"/>
              <w:rPr>
                <w:bCs/>
              </w:rPr>
            </w:pP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14A7" w14:textId="77777777" w:rsidR="008D1963" w:rsidRPr="00556EC4" w:rsidRDefault="008D1963" w:rsidP="00114DD6">
            <w:pPr>
              <w:jc w:val="center"/>
              <w:rPr>
                <w:bCs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C43D4" w14:textId="77777777" w:rsidR="008D1963" w:rsidRPr="00556EC4" w:rsidRDefault="008D196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622DFAA9" w14:textId="77777777" w:rsidTr="00BD7991">
        <w:trPr>
          <w:trHeight w:val="356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B9B" w14:textId="77777777" w:rsidR="008D1963" w:rsidRPr="00556EC4" w:rsidRDefault="008D1963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1E9DA" w14:textId="77777777" w:rsidR="008D1963" w:rsidRPr="00556EC4" w:rsidRDefault="008D1963" w:rsidP="002C64A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A83" w14:textId="77777777" w:rsidR="008D1963" w:rsidRPr="00556EC4" w:rsidRDefault="008D196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945" w14:textId="77777777" w:rsidR="008D1963" w:rsidRPr="00556EC4" w:rsidRDefault="008D1963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D233" w14:textId="6C9C79E2" w:rsidR="008D1963" w:rsidRPr="00556EC4" w:rsidRDefault="008D1963" w:rsidP="008D196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6974C" w14:textId="70246DA5" w:rsidR="008D1963" w:rsidRPr="00556EC4" w:rsidRDefault="008D1963" w:rsidP="008D1963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6F814" w14:textId="0FE9DE9B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-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7FD51" w14:textId="1A0D9AD5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-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DF566" w14:textId="16F98B8A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7C8F7" w14:textId="7E6ADC69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8ECA" w14:textId="64969996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93CD" w14:textId="008EE97C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70F" w14:textId="059FF34C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065" w14:textId="64455565" w:rsidR="008D1963" w:rsidRPr="00556EC4" w:rsidRDefault="008D1963" w:rsidP="008D1963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1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9347" w14:textId="77777777" w:rsidR="008D1963" w:rsidRPr="00556EC4" w:rsidRDefault="008D196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6D555DB7" w14:textId="77777777" w:rsidTr="00BD7991">
        <w:trPr>
          <w:trHeight w:val="477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60614" w14:textId="77777777" w:rsidR="00D1700F" w:rsidRPr="00556EC4" w:rsidRDefault="00D1700F" w:rsidP="0038178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02E9" w14:textId="77777777" w:rsidR="00D1700F" w:rsidRPr="00556EC4" w:rsidRDefault="00D1700F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556EC4">
              <w:rPr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06FB9" w14:textId="77777777" w:rsidR="00D1700F" w:rsidRPr="00556EC4" w:rsidRDefault="00D1700F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37C3" w14:textId="77777777" w:rsidR="00D1700F" w:rsidRPr="00556EC4" w:rsidRDefault="00D1700F" w:rsidP="00823005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  <w:p w14:paraId="417AE632" w14:textId="77777777" w:rsidR="00EF32D3" w:rsidRPr="00556EC4" w:rsidRDefault="00EF32D3" w:rsidP="00823005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BC6" w14:textId="01C25D6F" w:rsidR="00D1700F" w:rsidRPr="00556EC4" w:rsidRDefault="00D1700F" w:rsidP="00DA244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3 995,0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C14" w14:textId="18872A7E" w:rsidR="00D1700F" w:rsidRPr="00556EC4" w:rsidRDefault="00D1700F" w:rsidP="00DA244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BA3D" w14:textId="1475E779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A13B" w14:textId="0A3DC0EC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43EE" w14:textId="7E1EE327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BFB9" w14:textId="01FD4752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1A3D" w14:textId="77777777" w:rsidR="00D1700F" w:rsidRPr="00556EC4" w:rsidRDefault="00D1700F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556EC4" w14:paraId="0C4D74E7" w14:textId="77777777" w:rsidTr="00BD7991">
        <w:trPr>
          <w:trHeight w:val="477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2139" w14:textId="77777777" w:rsidR="00D1700F" w:rsidRPr="00556EC4" w:rsidRDefault="00D1700F" w:rsidP="0038178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8FB4" w14:textId="77777777" w:rsidR="00D1700F" w:rsidRPr="00556EC4" w:rsidRDefault="00D1700F" w:rsidP="00F63762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1B9F1" w14:textId="77777777" w:rsidR="00D1700F" w:rsidRPr="00556EC4" w:rsidRDefault="00D1700F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5D67" w14:textId="77777777" w:rsidR="00381787" w:rsidRPr="00556EC4" w:rsidRDefault="00D1700F" w:rsidP="008D196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DA13E6" w14:textId="77777777" w:rsidR="00EF32D3" w:rsidRPr="00556EC4" w:rsidRDefault="00EF32D3" w:rsidP="008D196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671BEA21" w14:textId="559699FC" w:rsidR="008D1963" w:rsidRPr="00556EC4" w:rsidRDefault="008D1963" w:rsidP="008D196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D180" w14:textId="0B34E7D4" w:rsidR="00D1700F" w:rsidRPr="00556EC4" w:rsidRDefault="00D1700F" w:rsidP="00DA244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E95A" w14:textId="15D0ED86" w:rsidR="00D1700F" w:rsidRPr="00556EC4" w:rsidRDefault="00D1700F" w:rsidP="00DA244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F0F8" w14:textId="2B02645C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3AAC" w14:textId="3A069EAF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DDDB" w14:textId="2DA1FA28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00B1" w14:textId="6CA5BF1F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92998" w14:textId="77777777" w:rsidR="00D1700F" w:rsidRPr="00556EC4" w:rsidRDefault="00D1700F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17EDB7E9" w14:textId="77777777" w:rsidTr="00BD7991">
        <w:trPr>
          <w:trHeight w:val="477"/>
        </w:trPr>
        <w:tc>
          <w:tcPr>
            <w:tcW w:w="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7CBD" w14:textId="77777777" w:rsidR="00D1700F" w:rsidRPr="00556EC4" w:rsidRDefault="00D1700F" w:rsidP="0038178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8B0" w14:textId="77777777" w:rsidR="00D1700F" w:rsidRPr="00556EC4" w:rsidRDefault="00D1700F" w:rsidP="00F63762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D375" w14:textId="77777777" w:rsidR="00D1700F" w:rsidRPr="00556EC4" w:rsidRDefault="00D1700F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24AB" w14:textId="77777777" w:rsidR="00381787" w:rsidRPr="00556EC4" w:rsidRDefault="00D1700F" w:rsidP="003D2C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94C3B51" w14:textId="0A1292A2" w:rsidR="008D1963" w:rsidRPr="00556EC4" w:rsidRDefault="008D1963" w:rsidP="003D2C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C57" w14:textId="07AE61B2" w:rsidR="00D1700F" w:rsidRPr="00556EC4" w:rsidRDefault="00D1700F" w:rsidP="00DA244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1 495,0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1E40" w14:textId="47E6AD8D" w:rsidR="00D1700F" w:rsidRPr="00556EC4" w:rsidRDefault="00D1700F" w:rsidP="00DA244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C28" w14:textId="779CC36D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C921" w14:textId="54021832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595" w14:textId="6F6709B5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DD" w14:textId="5EEC52E6" w:rsidR="00D1700F" w:rsidRPr="00556EC4" w:rsidRDefault="00D1700F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B0B" w14:textId="77777777" w:rsidR="00D1700F" w:rsidRPr="00556EC4" w:rsidRDefault="00D1700F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2A616C25" w14:textId="77777777" w:rsidTr="00BD7991">
        <w:trPr>
          <w:trHeight w:val="539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20FE" w14:textId="77777777" w:rsidR="00A641F7" w:rsidRPr="00556EC4" w:rsidRDefault="00A641F7" w:rsidP="0038178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048BA" w14:textId="77777777" w:rsidR="00A641F7" w:rsidRPr="00556EC4" w:rsidRDefault="00A641F7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</w:t>
            </w:r>
          </w:p>
          <w:p w14:paraId="60BF5E5A" w14:textId="05602C78" w:rsidR="00A641F7" w:rsidRPr="00556EC4" w:rsidRDefault="00A641F7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 xml:space="preserve">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97BC" w14:textId="77777777" w:rsidR="00A641F7" w:rsidRPr="00556EC4" w:rsidRDefault="00A641F7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D67F" w14:textId="77777777" w:rsidR="00A641F7" w:rsidRPr="00556EC4" w:rsidRDefault="00A641F7" w:rsidP="00823005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9FC1" w14:textId="2B351BFF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3 995,0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6BE2" w14:textId="534EEF4D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7C7E" w14:textId="10DC0A1C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AE0" w14:textId="1A63C659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F9B1" w14:textId="6D926553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EBB" w14:textId="2EFF39DA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A8732" w14:textId="77777777" w:rsidR="00A641F7" w:rsidRPr="00556EC4" w:rsidRDefault="00A641F7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8D1963" w:rsidRPr="00556EC4" w14:paraId="1B52C0AD" w14:textId="77777777" w:rsidTr="00BD7991">
        <w:trPr>
          <w:trHeight w:val="539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E9F41" w14:textId="77777777" w:rsidR="00A641F7" w:rsidRPr="00556EC4" w:rsidRDefault="00A641F7" w:rsidP="000C37A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07C51" w14:textId="77777777" w:rsidR="00A641F7" w:rsidRPr="00556EC4" w:rsidRDefault="00A641F7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E2B6E" w14:textId="77777777" w:rsidR="00A641F7" w:rsidRPr="00556EC4" w:rsidRDefault="00A641F7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C7B" w14:textId="77777777" w:rsidR="00A641F7" w:rsidRPr="00556EC4" w:rsidRDefault="00A641F7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77C246" w14:textId="77777777" w:rsidR="00A641F7" w:rsidRPr="00556EC4" w:rsidRDefault="00A641F7" w:rsidP="00823005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  <w:p w14:paraId="18EC855B" w14:textId="77777777" w:rsidR="00A641F7" w:rsidRPr="00556EC4" w:rsidRDefault="00A641F7" w:rsidP="00823005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027" w14:textId="2F7FC254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9592" w14:textId="163F2E33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DDE" w14:textId="647C94C2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098" w14:textId="00BCFF14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F3FA" w14:textId="244610CC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B914" w14:textId="105B2E93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60677" w14:textId="77777777" w:rsidR="00A641F7" w:rsidRPr="00556EC4" w:rsidRDefault="00A641F7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D1963" w:rsidRPr="00556EC4" w14:paraId="4446EA54" w14:textId="77777777" w:rsidTr="00BD7991">
        <w:trPr>
          <w:trHeight w:val="1220"/>
        </w:trPr>
        <w:tc>
          <w:tcPr>
            <w:tcW w:w="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E3A" w14:textId="77777777" w:rsidR="00A641F7" w:rsidRPr="00556EC4" w:rsidRDefault="00A641F7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E01A" w14:textId="77777777" w:rsidR="00A641F7" w:rsidRPr="00556EC4" w:rsidRDefault="00A641F7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2F9E" w14:textId="77777777" w:rsidR="00A641F7" w:rsidRPr="00556EC4" w:rsidRDefault="00A641F7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3BD8" w14:textId="77777777" w:rsidR="00A641F7" w:rsidRPr="00556EC4" w:rsidRDefault="00A641F7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7EA97DF" w14:textId="77777777" w:rsidR="008D1963" w:rsidRPr="00556EC4" w:rsidRDefault="008D1963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2845A900" w14:textId="77777777" w:rsidR="008D1963" w:rsidRPr="00556EC4" w:rsidRDefault="008D1963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2E5C" w14:textId="151670BB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1 495,0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C3A" w14:textId="766F4EA6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9EBE" w14:textId="6CE4CE7B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8144" w14:textId="2AF1FAE5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7EB" w14:textId="2A201468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086" w14:textId="30514B92" w:rsidR="00A641F7" w:rsidRPr="00556EC4" w:rsidRDefault="00A641F7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</w:t>
            </w:r>
            <w:r w:rsidR="00562F5C" w:rsidRPr="00556EC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0977" w14:textId="77777777" w:rsidR="00A641F7" w:rsidRPr="00556EC4" w:rsidRDefault="00A641F7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556EC4" w14:paraId="3C2C59BB" w14:textId="77777777" w:rsidTr="00BD7991">
        <w:trPr>
          <w:trHeight w:val="758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8E14B" w14:textId="77777777" w:rsidR="00EF32D3" w:rsidRPr="00556EC4" w:rsidRDefault="00EF32D3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E53F" w14:textId="29141EC0" w:rsidR="00EF32D3" w:rsidRPr="00556EC4" w:rsidRDefault="00347757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  <w:color w:val="000000"/>
              </w:rPr>
              <w:t>Результат: к</w:t>
            </w:r>
            <w:r w:rsidR="00EF32D3" w:rsidRPr="00556EC4">
              <w:rPr>
                <w:bCs/>
              </w:rPr>
              <w:t>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2640D" w14:textId="4A3D6D15" w:rsidR="00EF32D3" w:rsidRPr="00556EC4" w:rsidRDefault="00EF32D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х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5091C" w14:textId="318E8CD1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B4E76" w14:textId="44BD096A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Всего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EC991D" w14:textId="21668B5D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F628" w14:textId="0954B014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В том числе по кварталам: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94EF2" w14:textId="231EF908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2024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81D6" w14:textId="0F87D40B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2025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EC8C" w14:textId="37FF223F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2026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28FCD" w14:textId="73168053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2027 год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7641" w14:textId="77777777" w:rsidR="00EF32D3" w:rsidRPr="00556EC4" w:rsidRDefault="00EF32D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556EC4" w14:paraId="52457D78" w14:textId="77777777" w:rsidTr="00BD7991">
        <w:trPr>
          <w:trHeight w:val="398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9BEEF" w14:textId="77777777" w:rsidR="00EF32D3" w:rsidRPr="00556EC4" w:rsidRDefault="00EF32D3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ABB8" w14:textId="77777777" w:rsidR="00EF32D3" w:rsidRPr="00556EC4" w:rsidRDefault="00EF32D3" w:rsidP="00F63762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E83F8" w14:textId="77777777" w:rsidR="00EF32D3" w:rsidRPr="00556EC4" w:rsidRDefault="00EF32D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97791" w14:textId="77777777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D189" w14:textId="77777777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F6922" w14:textId="77777777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1AA3" w14:textId="0F78F3DD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BE86" w14:textId="2E3031A3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II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651" w14:textId="09ED1794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60E2" w14:textId="67AE48AD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IV</w:t>
            </w: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A7AD" w14:textId="77777777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6F11" w14:textId="77777777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A323" w14:textId="77777777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45E4" w14:textId="77777777" w:rsidR="00EF32D3" w:rsidRPr="00556EC4" w:rsidRDefault="00EF32D3" w:rsidP="00EF32D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FCF0" w14:textId="77777777" w:rsidR="00EF32D3" w:rsidRPr="00556EC4" w:rsidRDefault="00EF32D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556EC4" w14:paraId="21F875B7" w14:textId="77777777" w:rsidTr="00BD7991">
        <w:trPr>
          <w:trHeight w:val="517"/>
        </w:trPr>
        <w:tc>
          <w:tcPr>
            <w:tcW w:w="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0077" w14:textId="77777777" w:rsidR="00EF32D3" w:rsidRPr="00556EC4" w:rsidRDefault="00EF32D3" w:rsidP="0038178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9957" w14:textId="77777777" w:rsidR="00EF32D3" w:rsidRPr="00556EC4" w:rsidRDefault="00EF32D3" w:rsidP="00F63762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7CB8" w14:textId="77777777" w:rsidR="00EF32D3" w:rsidRPr="00556EC4" w:rsidRDefault="00EF32D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57B8" w14:textId="77777777" w:rsidR="00EF32D3" w:rsidRPr="00556EC4" w:rsidRDefault="00EF32D3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DC25" w14:textId="2B214B29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813F" w14:textId="374D398A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4AA5" w14:textId="28A53C99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600E" w14:textId="66128EC6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0D5" w14:textId="70FC2FEC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162" w14:textId="15C76374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75E0" w14:textId="1D3F1037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F429" w14:textId="175DD4DE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7DF2" w14:textId="05BBF5AF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7778" w14:textId="16CCF46C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62A" w14:textId="77777777" w:rsidR="00EF32D3" w:rsidRPr="00556EC4" w:rsidRDefault="00EF32D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556EC4" w14:paraId="32231723" w14:textId="77777777" w:rsidTr="00BD7991">
        <w:trPr>
          <w:trHeight w:val="539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7905" w14:textId="77777777" w:rsidR="00EF32D3" w:rsidRPr="00556EC4" w:rsidRDefault="00EF32D3" w:rsidP="000C37A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B338" w14:textId="77777777" w:rsidR="00EF32D3" w:rsidRPr="00556EC4" w:rsidRDefault="00EF32D3" w:rsidP="00A73D5D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>Итого по подпрограмме 1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5AA" w14:textId="77777777" w:rsidR="00EF32D3" w:rsidRPr="00556EC4" w:rsidRDefault="00EF32D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4B" w14:textId="77777777" w:rsidR="00EF32D3" w:rsidRPr="00556EC4" w:rsidRDefault="00EF32D3" w:rsidP="00823005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91DF" w14:textId="18EF79AC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3 995,00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F9DF" w14:textId="27292B7F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C08" w14:textId="20D23155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A557" w14:textId="2032EE1F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A8F" w14:textId="2BBBAFE0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C27" w14:textId="39CCDC0F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799,00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EEAD0" w14:textId="77777777" w:rsidR="00EF32D3" w:rsidRPr="00556EC4" w:rsidRDefault="00EF32D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556EC4" w14:paraId="54BBE429" w14:textId="77777777" w:rsidTr="00BD7991">
        <w:trPr>
          <w:trHeight w:val="539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B7103" w14:textId="77777777" w:rsidR="00EF32D3" w:rsidRPr="00556EC4" w:rsidRDefault="00EF32D3" w:rsidP="000C37A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4A9" w14:textId="77777777" w:rsidR="00EF32D3" w:rsidRPr="00556EC4" w:rsidRDefault="00EF32D3" w:rsidP="00F63762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A0D15" w14:textId="77777777" w:rsidR="00EF32D3" w:rsidRPr="00556EC4" w:rsidRDefault="00EF32D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C67A" w14:textId="77777777" w:rsidR="00EF32D3" w:rsidRPr="00556EC4" w:rsidRDefault="00EF32D3" w:rsidP="00823005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2D16" w14:textId="361B76C1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2 500,00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54A6" w14:textId="71765DE8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2BDD" w14:textId="3ABB4C0B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2AB" w14:textId="5CE5E750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B9A" w14:textId="5A56F2E6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E8D8" w14:textId="0322F1E3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500,00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3A7DF" w14:textId="77777777" w:rsidR="00EF32D3" w:rsidRPr="00556EC4" w:rsidRDefault="00EF32D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F32D3" w:rsidRPr="00556EC4" w14:paraId="0A139CD1" w14:textId="77777777" w:rsidTr="00BD7991">
        <w:trPr>
          <w:trHeight w:val="539"/>
        </w:trPr>
        <w:tc>
          <w:tcPr>
            <w:tcW w:w="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E40B" w14:textId="77777777" w:rsidR="00EF32D3" w:rsidRPr="00556EC4" w:rsidRDefault="00EF32D3" w:rsidP="000C37A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4A19" w14:textId="77777777" w:rsidR="00EF32D3" w:rsidRPr="00556EC4" w:rsidRDefault="00EF32D3" w:rsidP="00F63762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5B3A" w14:textId="77777777" w:rsidR="00EF32D3" w:rsidRPr="00556EC4" w:rsidRDefault="00EF32D3" w:rsidP="00F63762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981D" w14:textId="77777777" w:rsidR="00EF32D3" w:rsidRPr="00556EC4" w:rsidRDefault="00EF32D3" w:rsidP="0082300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546C" w14:textId="56A79797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1 495,00</w:t>
            </w:r>
          </w:p>
        </w:tc>
        <w:tc>
          <w:tcPr>
            <w:tcW w:w="7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7C70" w14:textId="64FD8504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048" w14:textId="3E610462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411" w14:textId="7AE7CFE9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47F6" w14:textId="54B1492E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5C4A" w14:textId="6EA63B0C" w:rsidR="00EF32D3" w:rsidRPr="00556EC4" w:rsidRDefault="00EF32D3" w:rsidP="00114DD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299,00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7E5C" w14:textId="77777777" w:rsidR="00EF32D3" w:rsidRPr="00556EC4" w:rsidRDefault="00EF32D3" w:rsidP="00F6376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242712BB" w14:textId="77777777" w:rsidR="00EF32D3" w:rsidRPr="00556EC4" w:rsidRDefault="00EF32D3" w:rsidP="00EF32D3">
      <w:pPr>
        <w:pStyle w:val="2"/>
        <w:spacing w:after="140" w:line="264" w:lineRule="auto"/>
        <w:ind w:left="360" w:firstLine="0"/>
        <w:jc w:val="left"/>
        <w:rPr>
          <w:rFonts w:eastAsia="Calibri"/>
          <w:b w:val="0"/>
        </w:rPr>
      </w:pPr>
    </w:p>
    <w:p w14:paraId="0A064968" w14:textId="77777777" w:rsidR="00EF32D3" w:rsidRPr="00556EC4" w:rsidRDefault="00EF32D3" w:rsidP="00EF32D3">
      <w:pPr>
        <w:pStyle w:val="10"/>
      </w:pPr>
    </w:p>
    <w:p w14:paraId="2E3ADA79" w14:textId="77777777" w:rsidR="00EF32D3" w:rsidRPr="00556EC4" w:rsidRDefault="00EF32D3" w:rsidP="00EF32D3">
      <w:pPr>
        <w:pStyle w:val="10"/>
      </w:pPr>
    </w:p>
    <w:p w14:paraId="22DC1692" w14:textId="77777777" w:rsidR="00EF32D3" w:rsidRPr="00556EC4" w:rsidRDefault="00EF32D3" w:rsidP="00EF32D3">
      <w:pPr>
        <w:pStyle w:val="10"/>
      </w:pPr>
    </w:p>
    <w:p w14:paraId="705AA4DF" w14:textId="77777777" w:rsidR="00EF32D3" w:rsidRPr="00556EC4" w:rsidRDefault="00EF32D3" w:rsidP="00EF32D3">
      <w:pPr>
        <w:pStyle w:val="10"/>
      </w:pPr>
    </w:p>
    <w:p w14:paraId="6073E3F0" w14:textId="77777777" w:rsidR="00EF32D3" w:rsidRPr="00556EC4" w:rsidRDefault="00EF32D3" w:rsidP="00EF32D3">
      <w:pPr>
        <w:pStyle w:val="10"/>
      </w:pPr>
    </w:p>
    <w:p w14:paraId="58FC61CD" w14:textId="77777777" w:rsidR="00EF32D3" w:rsidRPr="00556EC4" w:rsidRDefault="00EF32D3" w:rsidP="00EF32D3">
      <w:pPr>
        <w:pStyle w:val="10"/>
      </w:pPr>
    </w:p>
    <w:p w14:paraId="49051E20" w14:textId="77777777" w:rsidR="003B612A" w:rsidRPr="00556EC4" w:rsidRDefault="00C2064B" w:rsidP="000C37A6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556EC4">
        <w:rPr>
          <w:b w:val="0"/>
          <w:lang w:eastAsia="en-US"/>
        </w:rPr>
        <w:lastRenderedPageBreak/>
        <w:t>Перечень мероприятий муниципальной подпрограммы</w:t>
      </w:r>
      <w:r w:rsidR="000C37A6" w:rsidRPr="00556EC4">
        <w:rPr>
          <w:b w:val="0"/>
          <w:lang w:eastAsia="en-US"/>
        </w:rPr>
        <w:t xml:space="preserve">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461974D" w14:textId="77777777" w:rsidR="003B612A" w:rsidRPr="00556EC4" w:rsidRDefault="003B612A">
      <w:pPr>
        <w:pStyle w:val="10"/>
        <w:shd w:val="clear" w:color="auto" w:fill="FFFFFF"/>
        <w:jc w:val="center"/>
        <w:rPr>
          <w:rFonts w:eastAsia="Calibri"/>
          <w:sz w:val="2"/>
        </w:rPr>
      </w:pPr>
      <w:bookmarkStart w:id="5" w:name="_Toc355777529"/>
      <w:bookmarkEnd w:id="5"/>
    </w:p>
    <w:tbl>
      <w:tblPr>
        <w:tblW w:w="4926" w:type="pct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53"/>
        <w:gridCol w:w="1133"/>
        <w:gridCol w:w="1283"/>
        <w:gridCol w:w="1130"/>
        <w:gridCol w:w="424"/>
        <w:gridCol w:w="6"/>
        <w:gridCol w:w="418"/>
        <w:gridCol w:w="6"/>
        <w:gridCol w:w="6"/>
        <w:gridCol w:w="6"/>
        <w:gridCol w:w="412"/>
        <w:gridCol w:w="9"/>
        <w:gridCol w:w="9"/>
        <w:gridCol w:w="6"/>
        <w:gridCol w:w="403"/>
        <w:gridCol w:w="9"/>
        <w:gridCol w:w="12"/>
        <w:gridCol w:w="6"/>
        <w:gridCol w:w="487"/>
        <w:gridCol w:w="1277"/>
        <w:gridCol w:w="1277"/>
        <w:gridCol w:w="1133"/>
        <w:gridCol w:w="1004"/>
        <w:gridCol w:w="1304"/>
      </w:tblGrid>
      <w:tr w:rsidR="00B42955" w:rsidRPr="00556EC4" w14:paraId="56C8F383" w14:textId="77777777" w:rsidTr="00C25EEF">
        <w:trPr>
          <w:trHeight w:val="5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853B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C18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2F63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433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3AF4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  <w:r w:rsidRPr="00556EC4">
              <w:rPr>
                <w:bCs/>
              </w:rPr>
              <w:br/>
              <w:t>(тыс. руб.)</w:t>
            </w:r>
          </w:p>
        </w:tc>
        <w:tc>
          <w:tcPr>
            <w:tcW w:w="229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E9F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B81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42955" w:rsidRPr="00556EC4" w14:paraId="6DBD3BF0" w14:textId="77777777" w:rsidTr="00C25EEF">
        <w:trPr>
          <w:trHeight w:val="3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5A6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6213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49D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5057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342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A05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8326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2024 год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20C5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2025 год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08D8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2026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A3D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2027 год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DBB3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42955" w:rsidRPr="00556EC4" w14:paraId="3B36EFAE" w14:textId="77777777" w:rsidTr="00C25EEF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6532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DE25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703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C234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CA3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6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73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8872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60FE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D978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1B1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24E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</w:t>
            </w:r>
          </w:p>
        </w:tc>
      </w:tr>
      <w:tr w:rsidR="00B42955" w:rsidRPr="00556EC4" w14:paraId="281B7B6C" w14:textId="77777777" w:rsidTr="00C25EEF">
        <w:trPr>
          <w:trHeight w:val="57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BBC7" w14:textId="77777777" w:rsidR="002519D7" w:rsidRPr="00556EC4" w:rsidRDefault="002519D7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  <w:lang w:val="en-US"/>
              </w:rPr>
              <w:t>1</w:t>
            </w:r>
            <w:r w:rsidRPr="00556EC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ABC5" w14:textId="77777777" w:rsidR="002519D7" w:rsidRPr="00556EC4" w:rsidRDefault="002519D7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  <w:lang w:eastAsia="en-US"/>
              </w:rPr>
              <w:t xml:space="preserve">Основное мероприятие </w:t>
            </w:r>
            <w:r w:rsidRPr="00556EC4">
              <w:rPr>
                <w:rFonts w:eastAsia="Calibri"/>
                <w:bCs/>
                <w:lang w:val="en-US" w:eastAsia="en-US"/>
              </w:rPr>
              <w:t>0</w:t>
            </w:r>
            <w:r w:rsidRPr="00556EC4">
              <w:rPr>
                <w:rFonts w:eastAsia="Calibri"/>
                <w:bCs/>
                <w:lang w:eastAsia="en-US"/>
              </w:rPr>
              <w:t>1. Информационная инфраструктура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5C51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484C" w14:textId="77777777" w:rsidR="002519D7" w:rsidRPr="00556EC4" w:rsidRDefault="002519D7" w:rsidP="002519D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6046" w14:textId="0DC508DB" w:rsidR="002519D7" w:rsidRPr="00556EC4" w:rsidRDefault="007462C4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156 456,20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75F" w14:textId="50D1DDD4" w:rsidR="002519D7" w:rsidRPr="00556EC4" w:rsidRDefault="007462C4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35 576,20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0C9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28 790,00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50CD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32 090,00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A3E2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29 750,00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0605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30 250,00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D64" w14:textId="77777777" w:rsidR="002519D7" w:rsidRPr="00556EC4" w:rsidRDefault="002519D7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B42955" w:rsidRPr="00556EC4" w14:paraId="4D914EC4" w14:textId="77777777" w:rsidTr="00C25EEF">
        <w:trPr>
          <w:trHeight w:val="287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AACC2" w14:textId="77777777" w:rsidR="002519D7" w:rsidRPr="00556EC4" w:rsidRDefault="002519D7" w:rsidP="002519D7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761A" w14:textId="77777777" w:rsidR="002519D7" w:rsidRPr="00556EC4" w:rsidRDefault="002519D7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A54D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D5B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327D" w14:textId="5B177D26" w:rsidR="002519D7" w:rsidRPr="00556EC4" w:rsidRDefault="00005AE8" w:rsidP="007462C4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156</w:t>
            </w:r>
            <w:r w:rsidR="007462C4" w:rsidRPr="00556EC4">
              <w:rPr>
                <w:bCs/>
              </w:rPr>
              <w:t> 456,20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DBB9" w14:textId="7B5BE7D3" w:rsidR="002519D7" w:rsidRPr="00556EC4" w:rsidRDefault="00005AE8" w:rsidP="007462C4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35</w:t>
            </w:r>
            <w:r w:rsidR="007462C4" w:rsidRPr="00556EC4">
              <w:rPr>
                <w:bCs/>
              </w:rPr>
              <w:t> 576,20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AC7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28 790,00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2494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32 090,00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04FB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29 750,00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C20B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30 250,00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BD97" w14:textId="77777777" w:rsidR="002519D7" w:rsidRPr="00556EC4" w:rsidRDefault="002519D7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42955" w:rsidRPr="00556EC4" w14:paraId="3C5FAF0F" w14:textId="77777777" w:rsidTr="00C25EEF">
        <w:trPr>
          <w:trHeight w:val="56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9256" w14:textId="77777777" w:rsidR="002519D7" w:rsidRPr="00556EC4" w:rsidRDefault="002519D7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  <w:bCs/>
              </w:rPr>
              <w:t>1.</w:t>
            </w:r>
            <w:r w:rsidRPr="00556EC4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E05E4FB" w14:textId="77777777" w:rsidR="002519D7" w:rsidRPr="00556EC4" w:rsidRDefault="002519D7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632E2EB3" w14:textId="77777777" w:rsidR="002519D7" w:rsidRPr="00556EC4" w:rsidRDefault="002519D7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267BC" w14:textId="77777777" w:rsidR="002519D7" w:rsidRPr="00556EC4" w:rsidRDefault="002519D7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7EA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F626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17 779,10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3D6FC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17 779,10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70D1" w14:textId="77777777" w:rsidR="002519D7" w:rsidRPr="00556EC4" w:rsidRDefault="002519D7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1A7" w14:textId="77777777" w:rsidR="002519D7" w:rsidRPr="00556EC4" w:rsidRDefault="002519D7" w:rsidP="002519D7">
            <w:pPr>
              <w:jc w:val="center"/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155" w14:textId="77777777" w:rsidR="002519D7" w:rsidRPr="00556EC4" w:rsidRDefault="002519D7" w:rsidP="002519D7">
            <w:pPr>
              <w:jc w:val="center"/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F686" w14:textId="77777777" w:rsidR="002519D7" w:rsidRPr="00556EC4" w:rsidRDefault="002519D7" w:rsidP="002519D7">
            <w:pPr>
              <w:jc w:val="center"/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6697" w14:textId="77777777" w:rsidR="002519D7" w:rsidRPr="00556EC4" w:rsidRDefault="002519D7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МАУ «ТВ Мытищи»</w:t>
            </w:r>
          </w:p>
        </w:tc>
      </w:tr>
      <w:tr w:rsidR="00EA2DE5" w:rsidRPr="00556EC4" w14:paraId="7856F332" w14:textId="77777777" w:rsidTr="00C25EEF">
        <w:trPr>
          <w:trHeight w:val="28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A432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6F286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Результат:</w:t>
            </w:r>
          </w:p>
          <w:p w14:paraId="3072C8C9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Количество многоквартирных домов, имеющих возможность пользоваться услугами проводного и мобильного</w:t>
            </w:r>
          </w:p>
          <w:p w14:paraId="5852E142" w14:textId="447D910C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доступа</w:t>
            </w:r>
            <w:r w:rsidRPr="00556EC4">
              <w:rPr>
                <w:bCs/>
                <w:color w:val="000000"/>
              </w:rPr>
              <w:tab/>
              <w:t>в информационно-</w:t>
            </w:r>
            <w:r w:rsidR="00BD7991" w:rsidRPr="00556EC4">
              <w:rPr>
                <w:bCs/>
                <w:color w:val="000000"/>
              </w:rPr>
              <w:t xml:space="preserve"> телекоммуникационную-</w:t>
            </w:r>
            <w:r w:rsidRPr="00556EC4">
              <w:rPr>
                <w:bCs/>
                <w:color w:val="000000"/>
              </w:rPr>
              <w:t xml:space="preserve">сеть Интернет на </w:t>
            </w:r>
            <w:proofErr w:type="gramStart"/>
            <w:r w:rsidRPr="00556EC4">
              <w:rPr>
                <w:bCs/>
                <w:color w:val="000000"/>
              </w:rPr>
              <w:t>скорости  не</w:t>
            </w:r>
            <w:proofErr w:type="gramEnd"/>
            <w:r w:rsidRPr="00556EC4">
              <w:rPr>
                <w:bCs/>
                <w:color w:val="000000"/>
              </w:rPr>
              <w:t xml:space="preserve">  менее</w:t>
            </w:r>
            <w:r w:rsidR="00BD7991" w:rsidRPr="00556EC4">
              <w:rPr>
                <w:bCs/>
                <w:color w:val="000000"/>
              </w:rPr>
              <w:t xml:space="preserve"> </w:t>
            </w:r>
            <w:r w:rsidRPr="00556EC4">
              <w:rPr>
                <w:bCs/>
                <w:color w:val="000000"/>
              </w:rPr>
              <w:t>1</w:t>
            </w:r>
            <w:r w:rsidR="00BD7991" w:rsidRPr="00556EC4">
              <w:rPr>
                <w:bCs/>
                <w:color w:val="000000"/>
              </w:rPr>
              <w:t xml:space="preserve"> </w:t>
            </w:r>
            <w:r w:rsidRPr="00556EC4">
              <w:rPr>
                <w:bCs/>
                <w:color w:val="000000"/>
              </w:rPr>
              <w:t>Мбит/с,</w:t>
            </w:r>
          </w:p>
          <w:p w14:paraId="7E98939D" w14:textId="2032499C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lastRenderedPageBreak/>
              <w:t>предоставляемыми не   менее   че</w:t>
            </w:r>
            <w:r w:rsidR="00BD7991" w:rsidRPr="00556EC4">
              <w:rPr>
                <w:bCs/>
                <w:color w:val="000000"/>
              </w:rPr>
              <w:t>м</w:t>
            </w:r>
            <w:r w:rsidRPr="00556EC4">
              <w:rPr>
                <w:bCs/>
                <w:color w:val="000000"/>
              </w:rPr>
              <w:t xml:space="preserve">  2 операторами связи (единиц)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3EACB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331DC" w14:textId="1B427F15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C7CAB" w14:textId="67F0C856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8B5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F6B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2126" w14:textId="243BFD3D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802" w14:textId="2C6EDD69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391A" w14:textId="3430CD3A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A7304" w14:textId="4F3DF9DE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B13E5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7E653955" w14:textId="77777777" w:rsidTr="00C25EEF">
        <w:trPr>
          <w:trHeight w:val="403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3C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A6742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83A1F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AADD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D327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824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EF8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489E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BE3A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6F0A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1C6C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3623C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7C81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1922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1700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786E5548" w14:textId="77777777" w:rsidTr="00C25EEF">
        <w:trPr>
          <w:trHeight w:val="567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605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79646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CC7B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12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12D7" w14:textId="61121B6C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6462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5993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556EC4">
              <w:rPr>
                <w:bCs/>
                <w:color w:val="000000"/>
              </w:rPr>
              <w:t>1</w:t>
            </w:r>
            <w:r w:rsidRPr="00556EC4">
              <w:rPr>
                <w:bCs/>
                <w:color w:val="000000"/>
                <w:lang w:val="en-US"/>
              </w:rPr>
              <w:t>3</w:t>
            </w:r>
            <w:r w:rsidRPr="00556EC4">
              <w:rPr>
                <w:bCs/>
                <w:color w:val="000000"/>
              </w:rPr>
              <w:t>3</w:t>
            </w:r>
            <w:r w:rsidRPr="00556EC4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4E93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  <w:r w:rsidRPr="00556EC4">
              <w:rPr>
                <w:bCs/>
                <w:color w:val="000000"/>
                <w:lang w:val="en-US"/>
              </w:rPr>
              <w:t>3</w:t>
            </w:r>
            <w:r w:rsidRPr="00556EC4">
              <w:rPr>
                <w:bCs/>
                <w:color w:val="000000"/>
              </w:rPr>
              <w:t>3</w:t>
            </w:r>
            <w:r w:rsidRPr="00556EC4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4C3F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  <w:r w:rsidRPr="00556EC4">
              <w:rPr>
                <w:bCs/>
                <w:color w:val="000000"/>
                <w:lang w:val="en-US"/>
              </w:rPr>
              <w:t>3</w:t>
            </w:r>
            <w:r w:rsidRPr="00556EC4">
              <w:rPr>
                <w:bCs/>
                <w:color w:val="000000"/>
              </w:rPr>
              <w:t>3</w:t>
            </w:r>
            <w:r w:rsidRPr="00556EC4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ECFD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  <w:r w:rsidRPr="00556EC4">
              <w:rPr>
                <w:bCs/>
                <w:color w:val="000000"/>
                <w:lang w:val="en-US"/>
              </w:rPr>
              <w:t>3</w:t>
            </w:r>
            <w:r w:rsidRPr="00556EC4">
              <w:rPr>
                <w:bCs/>
                <w:color w:val="000000"/>
              </w:rPr>
              <w:t>3</w:t>
            </w:r>
            <w:r w:rsidRPr="00556EC4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867A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  <w:r w:rsidRPr="00556EC4">
              <w:rPr>
                <w:bCs/>
                <w:color w:val="000000"/>
                <w:lang w:val="en-US"/>
              </w:rPr>
              <w:t>3</w:t>
            </w:r>
            <w:r w:rsidRPr="00556EC4">
              <w:rPr>
                <w:bCs/>
                <w:color w:val="000000"/>
              </w:rPr>
              <w:t>3</w:t>
            </w:r>
            <w:r w:rsidRPr="00556EC4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ADB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DC42" w14:textId="77777777" w:rsidR="00EA2DE5" w:rsidRPr="00556EC4" w:rsidRDefault="00EA2DE5" w:rsidP="002519D7">
            <w:pPr>
              <w:jc w:val="center"/>
              <w:rPr>
                <w:b/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1283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B235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1283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7A30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1283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29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5830566" w14:textId="77777777" w:rsidTr="00C25EEF">
        <w:trPr>
          <w:trHeight w:val="56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92D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C462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14:paraId="322AC1DD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C021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F2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B2C5" w14:textId="36025227" w:rsidR="00EA2DE5" w:rsidRPr="00556EC4" w:rsidRDefault="00005AE8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15 841,70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1B9" w14:textId="6B5846EF" w:rsidR="00EA2DE5" w:rsidRPr="00556EC4" w:rsidRDefault="00EA2DE5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</w:t>
            </w:r>
            <w:r w:rsidR="00005AE8" w:rsidRPr="00556EC4">
              <w:rPr>
                <w:bCs/>
                <w:color w:val="000000"/>
              </w:rPr>
              <w:t> 341,70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BE1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3 250,00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A165" w14:textId="77777777" w:rsidR="00EA2DE5" w:rsidRPr="00556EC4" w:rsidRDefault="00EA2DE5" w:rsidP="002519D7">
            <w:pPr>
              <w:jc w:val="center"/>
            </w:pPr>
            <w:r w:rsidRPr="00556EC4">
              <w:rPr>
                <w:bCs/>
                <w:color w:val="000000"/>
              </w:rPr>
              <w:t>3 750,00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123" w14:textId="77777777" w:rsidR="00EA2DE5" w:rsidRPr="00556EC4" w:rsidRDefault="00EA2DE5" w:rsidP="002519D7">
            <w:pPr>
              <w:jc w:val="center"/>
            </w:pPr>
            <w:r w:rsidRPr="00556EC4">
              <w:rPr>
                <w:bCs/>
                <w:color w:val="000000"/>
              </w:rPr>
              <w:t>3 750,00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690" w14:textId="77777777" w:rsidR="00EA2DE5" w:rsidRPr="00556EC4" w:rsidRDefault="00EA2DE5" w:rsidP="002519D7">
            <w:pPr>
              <w:jc w:val="center"/>
            </w:pPr>
            <w:r w:rsidRPr="00556EC4">
              <w:rPr>
                <w:bCs/>
                <w:color w:val="000000"/>
              </w:rPr>
              <w:t>3 750,00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0CE7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Мытищи,</w:t>
            </w:r>
          </w:p>
          <w:p w14:paraId="4CEAC48C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556EC4" w14:paraId="6718338F" w14:textId="77777777" w:rsidTr="00C25EEF">
        <w:trPr>
          <w:trHeight w:val="28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126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95553A" w14:textId="77777777" w:rsidR="00EA2DE5" w:rsidRPr="00556EC4" w:rsidRDefault="00EA2DE5" w:rsidP="008865D2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Результат: количество рабочих мест, обеспеченных широкополосным доступом в сеть Интернет, телефонной связью, иными услугами электросвязи (единиц)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37640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4A4B" w14:textId="77777777" w:rsidR="00EA2DE5" w:rsidRPr="00556EC4" w:rsidRDefault="00EA2DE5" w:rsidP="00B92D5B">
            <w:pPr>
              <w:pStyle w:val="10"/>
              <w:widowControl w:val="0"/>
              <w:spacing w:after="0"/>
              <w:ind w:left="-57" w:right="-57"/>
              <w:rPr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9E498" w14:textId="77777777" w:rsidR="00EA2DE5" w:rsidRPr="00556EC4" w:rsidRDefault="00EA2DE5" w:rsidP="00B92D5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  <w:p w14:paraId="6B6B60B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9B2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FF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88B" w14:textId="307BAA40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4B18" w14:textId="133F254E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C651" w14:textId="7886E2D2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C8CC" w14:textId="69B8890C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1CDD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5BEB3D5B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D6B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09F58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E3E4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4B1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749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7DC2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FA5D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9ED8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53C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6CD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E7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931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C51B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8184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5D39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7595ECC7" w14:textId="77777777" w:rsidTr="00C25EEF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AA3E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F2BA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A1F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4D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14DF" w14:textId="667376EE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325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29B8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4A4A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F0D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C3A5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7398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D288" w14:textId="76A66EE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6BFF" w14:textId="69F8DFEA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DF24" w14:textId="0BB3121E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492F" w14:textId="6FCAB0E8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7980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A1F3828" w14:textId="77777777" w:rsidTr="00C25EEF">
        <w:trPr>
          <w:trHeight w:val="56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80DD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</w:rPr>
              <w:t>1.3.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476B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556EC4">
              <w:t>мультисервисной</w:t>
            </w:r>
            <w:proofErr w:type="spellEnd"/>
            <w:r w:rsidRPr="00556EC4">
              <w:t xml:space="preserve"> телекоммуникационной сети Правительства Московской области для нужд ОМСУ муниципального образования Московской </w:t>
            </w:r>
            <w:r w:rsidRPr="00556EC4">
              <w:lastRenderedPageBreak/>
              <w:t>области и обеспечения совместной работы в ней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DC95B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A11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F06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87 742,30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AF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15 862,30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C97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18 040,00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DEF8" w14:textId="77777777" w:rsidR="00EA2DE5" w:rsidRPr="00556EC4" w:rsidRDefault="00EA2DE5" w:rsidP="002519D7">
            <w:pPr>
              <w:jc w:val="center"/>
            </w:pPr>
            <w:r w:rsidRPr="00556EC4">
              <w:t>19 840,00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D804" w14:textId="77777777" w:rsidR="00EA2DE5" w:rsidRPr="00556EC4" w:rsidRDefault="00EA2DE5" w:rsidP="002519D7">
            <w:pPr>
              <w:jc w:val="center"/>
            </w:pPr>
            <w:r w:rsidRPr="00556EC4">
              <w:t>17 000,00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D81C" w14:textId="77777777" w:rsidR="00EA2DE5" w:rsidRPr="00556EC4" w:rsidRDefault="00EA2DE5" w:rsidP="002519D7">
            <w:pPr>
              <w:jc w:val="center"/>
            </w:pPr>
            <w:r w:rsidRPr="00556EC4">
              <w:t>17 000,00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8F07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Мытищи,</w:t>
            </w:r>
          </w:p>
          <w:p w14:paraId="0030C5C1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556EC4" w14:paraId="1DB0135F" w14:textId="77777777" w:rsidTr="00C25EEF">
        <w:trPr>
          <w:trHeight w:val="28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3577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A203C6" w14:textId="219538D5" w:rsidR="00EA2DE5" w:rsidRPr="00556EC4" w:rsidRDefault="00EA2DE5" w:rsidP="008865D2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Результат: количество рабочих мест, подключенных к единой интегрированной </w:t>
            </w:r>
            <w:proofErr w:type="spellStart"/>
            <w:r w:rsidRPr="00556EC4">
              <w:rPr>
                <w:bCs/>
                <w:color w:val="000000"/>
              </w:rPr>
              <w:t>мультисервисной</w:t>
            </w:r>
            <w:proofErr w:type="spellEnd"/>
            <w:r w:rsidRPr="00556EC4">
              <w:rPr>
                <w:bCs/>
                <w:color w:val="000000"/>
              </w:rPr>
              <w:t xml:space="preserve"> телекоммуникаци</w:t>
            </w:r>
            <w:r w:rsidR="00D73C27" w:rsidRPr="00556EC4">
              <w:rPr>
                <w:bCs/>
                <w:color w:val="000000"/>
              </w:rPr>
              <w:t xml:space="preserve">онной </w:t>
            </w:r>
            <w:r w:rsidRPr="00556EC4">
              <w:rPr>
                <w:bCs/>
                <w:color w:val="000000"/>
              </w:rPr>
              <w:t>сети Правительства Московской области   для   нужд ОМСУ (единиц)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7B233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C1E4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16147" w14:textId="4CA00B0D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CD7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A3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4272" w14:textId="3CC004D0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C74F" w14:textId="2D8565FF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0EDE" w14:textId="71A6B795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E4D84" w14:textId="23DDC811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5F7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17E90500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F7A9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A0C131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07ADA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F0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0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265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A7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D01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44D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85A5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E33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410B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2633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5F40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34F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209F2171" w14:textId="77777777" w:rsidTr="00C25EEF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66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621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99FEF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558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4E13" w14:textId="32D4DA5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325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6F89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A4EA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757A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B2B8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2C1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211D" w14:textId="2AC86B82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2170" w14:textId="65D12D65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9F9A" w14:textId="24C76D5C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AF96" w14:textId="11BB2AF5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E2C3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DD70284" w14:textId="77777777" w:rsidTr="00C25EEF">
        <w:trPr>
          <w:trHeight w:val="56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2B449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</w:rPr>
              <w:t>1.4.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0BE5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40C9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96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E621" w14:textId="1EF310D1" w:rsidR="00EA2DE5" w:rsidRPr="00556EC4" w:rsidRDefault="00005AE8" w:rsidP="007462C4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35</w:t>
            </w:r>
            <w:r w:rsidR="007462C4" w:rsidRPr="00556EC4">
              <w:t> 093,10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E11" w14:textId="78F1C260" w:rsidR="00EA2DE5" w:rsidRPr="00556EC4" w:rsidRDefault="007462C4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593,10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373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7 500,00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0855" w14:textId="77777777" w:rsidR="00EA2DE5" w:rsidRPr="00556EC4" w:rsidRDefault="00EA2DE5" w:rsidP="002519D7">
            <w:pPr>
              <w:jc w:val="center"/>
            </w:pPr>
            <w:r w:rsidRPr="00556EC4">
              <w:t>8 500,00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11" w14:textId="77777777" w:rsidR="00EA2DE5" w:rsidRPr="00556EC4" w:rsidRDefault="00EA2DE5" w:rsidP="002519D7">
            <w:pPr>
              <w:jc w:val="center"/>
            </w:pPr>
            <w:r w:rsidRPr="00556EC4">
              <w:t>9 000,00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511" w14:textId="77777777" w:rsidR="00EA2DE5" w:rsidRPr="00556EC4" w:rsidRDefault="00EA2DE5" w:rsidP="002519D7">
            <w:pPr>
              <w:jc w:val="center"/>
            </w:pPr>
            <w:r w:rsidRPr="00556EC4">
              <w:t>9 500,00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CD51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Мытищи,</w:t>
            </w:r>
          </w:p>
          <w:p w14:paraId="65869184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76896CAF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3A8627D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2D4CBE59" w14:textId="77777777" w:rsidTr="00C25EEF">
        <w:trPr>
          <w:trHeight w:val="28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6920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35F567" w14:textId="0E50EDB6" w:rsidR="00EA2DE5" w:rsidRPr="00556EC4" w:rsidRDefault="00EA2DE5" w:rsidP="00940775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Результат: количество рабочих мест, обеспеченных необходимым компьютерным оборудованием</w:t>
            </w:r>
            <w:r w:rsidRPr="00556EC4">
              <w:rPr>
                <w:bCs/>
                <w:color w:val="000000"/>
              </w:rPr>
              <w:tab/>
              <w:t>в соответствии с требованиями нормативных правовых актов Московской области (единиц)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1ECC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E62A8" w14:textId="662D2028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BAC1C" w14:textId="4B466212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894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8A9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65F" w14:textId="153FA78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8F1B" w14:textId="460A0E60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DB6B" w14:textId="0AD66526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E8531" w14:textId="5DF32856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8832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7617C69D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18DF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A1A39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CD63F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0B0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B53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8B8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6D8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8FD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B4D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4733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3B4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0522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CA3C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3451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D11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1005B4BA" w14:textId="77777777" w:rsidTr="00C25EEF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758A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F663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2A3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D87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3E2E" w14:textId="6C3793A4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bCs/>
                <w:color w:val="auto"/>
              </w:rPr>
              <w:t>325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0390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7FAD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DC56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B7B2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F71F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56EC4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B7F2" w14:textId="2B27F71C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B23A" w14:textId="373FC2D1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49D0" w14:textId="24219702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9C3C" w14:textId="37AADB5A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844F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4B6A9793" w14:textId="77777777" w:rsidTr="00C25EEF">
        <w:trPr>
          <w:trHeight w:val="56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F7DF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F79D" w14:textId="57BB5826" w:rsidR="00EA2DE5" w:rsidRPr="00556EC4" w:rsidRDefault="00EA2DE5" w:rsidP="008865D2">
            <w:pPr>
              <w:pStyle w:val="10"/>
              <w:widowControl w:val="0"/>
              <w:spacing w:after="0"/>
            </w:pPr>
            <w:r w:rsidRPr="00556EC4"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</w:t>
            </w:r>
            <w:r w:rsidR="00940775" w:rsidRPr="00556EC4">
              <w:t>а счет средств местного бюджета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6EE17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E11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14A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0,00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AF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940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E3BF" w14:textId="77777777" w:rsidR="00EA2DE5" w:rsidRPr="00556EC4" w:rsidRDefault="00EA2DE5" w:rsidP="002519D7">
            <w:pPr>
              <w:jc w:val="center"/>
            </w:pPr>
            <w:r w:rsidRPr="00556EC4"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FA1E" w14:textId="77777777" w:rsidR="00EA2DE5" w:rsidRPr="00556EC4" w:rsidRDefault="00EA2DE5" w:rsidP="002519D7">
            <w:pPr>
              <w:jc w:val="center"/>
            </w:pPr>
            <w:r w:rsidRPr="00556EC4"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21AB" w14:textId="77777777" w:rsidR="00EA2DE5" w:rsidRPr="00556EC4" w:rsidRDefault="00EA2DE5" w:rsidP="002519D7">
            <w:pPr>
              <w:jc w:val="center"/>
            </w:pPr>
            <w:r w:rsidRPr="00556EC4">
              <w:t>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95FC" w14:textId="7E9544FA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t>Управление образования Администрации городского округа Мытищи</w:t>
            </w:r>
          </w:p>
        </w:tc>
      </w:tr>
      <w:tr w:rsidR="00EA2DE5" w:rsidRPr="00556EC4" w14:paraId="516DD93C" w14:textId="77777777" w:rsidTr="00C25EEF">
        <w:trPr>
          <w:trHeight w:val="28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5B0A0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5DC3E" w14:textId="24318F6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t xml:space="preserve">Результат: количество организаций начального общего, основного общего </w:t>
            </w:r>
            <w:proofErr w:type="gramStart"/>
            <w:r w:rsidRPr="00556EC4">
              <w:t>и  среднего</w:t>
            </w:r>
            <w:proofErr w:type="gramEnd"/>
            <w:r w:rsidRPr="00556EC4">
              <w:t xml:space="preserve">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 телекоммуникацио</w:t>
            </w:r>
            <w:r w:rsidR="00940775" w:rsidRPr="00556EC4">
              <w:t xml:space="preserve">нную </w:t>
            </w:r>
            <w:r w:rsidRPr="00556EC4">
              <w:t>сеть «Интернет» (единиц)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F0281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C963" w14:textId="3EC4DEE4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D8920" w14:textId="0A38C406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3FE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DD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498F" w14:textId="70F9721C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D2F8" w14:textId="2C9B9A81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5859" w14:textId="688303ED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529AC" w14:textId="053A9CBA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6F11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172D9735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A88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4A201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AFF1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5978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1F95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6C4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30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BFEA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4035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70B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0992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043F0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0EB3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D1EE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5654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4FFE66BA" w14:textId="77777777" w:rsidTr="00C25EEF">
        <w:trPr>
          <w:trHeight w:val="567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89B2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54969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E92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67D3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B772" w14:textId="21A799F6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04BAE" w14:textId="6531CBF5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4460D" w14:textId="619FCEDF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03385" w14:textId="7C85E495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54425" w14:textId="1B8DA9F5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3F636" w14:textId="50E94B32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6D5A" w14:textId="35CA30A2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4F9BA" w14:textId="28B88E85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D1ADB" w14:textId="4B404BB9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0593" w14:textId="7CA5D604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E8CD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03ECEF56" w14:textId="77777777" w:rsidTr="00C25EEF">
        <w:trPr>
          <w:trHeight w:val="38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7DE1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0D1A1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  <w:color w:val="000000"/>
              </w:rPr>
              <w:t xml:space="preserve">Основное мероприятие </w:t>
            </w:r>
            <w:r w:rsidRPr="00556EC4">
              <w:rPr>
                <w:bCs/>
                <w:color w:val="000000"/>
                <w:lang w:val="en-US"/>
              </w:rPr>
              <w:t>0</w:t>
            </w:r>
            <w:r w:rsidRPr="00556EC4">
              <w:rPr>
                <w:bCs/>
                <w:color w:val="000000"/>
              </w:rPr>
              <w:t>2. Информационная безопасность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6F844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F5F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AD1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7 780,00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512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8FF8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2 910,00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B0E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3 050,00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B09B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910,00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25A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910,00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FFA95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556EC4" w14:paraId="4562CA14" w14:textId="77777777" w:rsidTr="00C25EEF">
        <w:trPr>
          <w:trHeight w:val="160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67B7A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BCADE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26E6E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34C4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1085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7 780,00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E52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6BFD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2 910,00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9B86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3 050,00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4FF0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910,00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933D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910,00</w:t>
            </w: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6C00F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7270B428" w14:textId="77777777" w:rsidTr="00C25EEF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F37CE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lastRenderedPageBreak/>
              <w:t>2.1.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7B108" w14:textId="0F7C759C" w:rsidR="00EA2DE5" w:rsidRPr="00556EC4" w:rsidRDefault="00EA2DE5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</w:t>
            </w:r>
            <w:r w:rsidR="00940775" w:rsidRPr="00556EC4">
              <w:rPr>
                <w:rFonts w:eastAsia="Calibri"/>
                <w:bCs/>
                <w:lang w:eastAsia="en-US"/>
              </w:rPr>
              <w:t xml:space="preserve"> образования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F71F3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3C4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CA18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7 780,00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D65D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828D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2 910,00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B99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3 050,00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76DC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910,00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BA93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84E3F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Мытищи,</w:t>
            </w:r>
          </w:p>
          <w:p w14:paraId="3A4E8C7F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556EC4" w14:paraId="6BE486F1" w14:textId="77777777" w:rsidTr="00C25EEF">
        <w:trPr>
          <w:trHeight w:val="28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626F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E191890" w14:textId="0F7CEFD2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Результат: количество рабочих мест аттестованных по требованиям безопасности </w:t>
            </w: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16CB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7325B" w14:textId="504AAA68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80E9" w14:textId="30373074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38C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AEE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574A" w14:textId="39973E8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9277" w14:textId="7A4605B2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EBE3D" w14:textId="6B558342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5104A" w14:textId="4A997615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EB077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07E8ACD0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B0DB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28B37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385A9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59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8C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7F4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46A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F3D9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7F62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B3E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3EC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C058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DE90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180D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671E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5522E0E" w14:textId="77777777" w:rsidTr="00C25EEF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A62E9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32BA" w14:textId="2BB9BC63" w:rsidR="00EA2DE5" w:rsidRPr="00556EC4" w:rsidRDefault="0094077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информации объектов информатизации (единиц)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D83F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81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D9C" w14:textId="5B783092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B067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90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2DC7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90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FA82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2B67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F967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A195" w14:textId="2CEC343F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B41C" w14:textId="7C9D1B3E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6DFC" w14:textId="322B08DE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841" w14:textId="3800037E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8B43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0D984165" w14:textId="77777777" w:rsidTr="00C25EEF">
        <w:trPr>
          <w:trHeight w:val="115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DA914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  <w:bCs/>
              </w:rPr>
              <w:t>3</w:t>
            </w:r>
            <w:r w:rsidRPr="00556EC4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C1D83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FBBC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0A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4213" w14:textId="2CB338A4" w:rsidR="00EA2DE5" w:rsidRPr="00556EC4" w:rsidRDefault="00EA2DE5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163</w:t>
            </w:r>
            <w:r w:rsidR="00005AE8" w:rsidRPr="00556EC4">
              <w:rPr>
                <w:bCs/>
                <w:color w:val="000000"/>
              </w:rPr>
              <w:t> 208,30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AA0B" w14:textId="328710FF" w:rsidR="00EA2DE5" w:rsidRPr="00556EC4" w:rsidRDefault="00EA2DE5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22</w:t>
            </w:r>
            <w:r w:rsidR="00005AE8" w:rsidRPr="00556EC4">
              <w:rPr>
                <w:bCs/>
                <w:color w:val="000000"/>
              </w:rPr>
              <w:t> 033,10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4B5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34 543,80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8FF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35 543,80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0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35 543,80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E8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35 543,80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50045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556EC4" w14:paraId="1645C160" w14:textId="77777777" w:rsidTr="00C25EEF">
        <w:trPr>
          <w:trHeight w:val="115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994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AD9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C6A1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F97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5DF29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B3DC" w14:textId="7DA33862" w:rsidR="00EA2DE5" w:rsidRPr="00556EC4" w:rsidRDefault="00005AE8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163 208,30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38C" w14:textId="07BE8B71" w:rsidR="00EA2DE5" w:rsidRPr="00556EC4" w:rsidRDefault="00005AE8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22 033,10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D8D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34 543,80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A44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35 543,80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86F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35 543,80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BAF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35 543,80</w:t>
            </w: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BFD9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46373117" w14:textId="77777777" w:rsidTr="00C25EEF">
        <w:trPr>
          <w:trHeight w:val="252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835AD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F15B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 xml:space="preserve">Мероприятие </w:t>
            </w:r>
            <w:r w:rsidRPr="00556EC4">
              <w:rPr>
                <w:rFonts w:eastAsia="Calibri"/>
                <w:bCs/>
                <w:lang w:val="en-US" w:eastAsia="en-US"/>
              </w:rPr>
              <w:t>03.0</w:t>
            </w:r>
            <w:r w:rsidRPr="00556EC4">
              <w:rPr>
                <w:rFonts w:eastAsia="Calibri"/>
                <w:bCs/>
                <w:lang w:eastAsia="en-US"/>
              </w:rPr>
              <w:t>1. Обеспечение программными продуктами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32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2A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59D" w14:textId="31FC5B85" w:rsidR="00EA2DE5" w:rsidRPr="00556EC4" w:rsidRDefault="00005AE8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35 735</w:t>
            </w:r>
            <w:r w:rsidR="00EA2DE5" w:rsidRPr="00556EC4">
              <w:t>,00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7B193" w14:textId="781AC94E" w:rsidR="00EA2DE5" w:rsidRPr="00556EC4" w:rsidRDefault="00005AE8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535</w:t>
            </w:r>
            <w:r w:rsidR="00EA2DE5" w:rsidRPr="00556EC4">
              <w:t>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309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8 800,00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EE2F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t>8 800,00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42A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t>8 800,00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4919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t>8 800,00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15C1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Мытищи,</w:t>
            </w:r>
          </w:p>
          <w:p w14:paraId="72266680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556EC4" w14:paraId="13CB1D04" w14:textId="77777777" w:rsidTr="00C25EEF">
        <w:trPr>
          <w:trHeight w:val="28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0B1B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ADFD26" w14:textId="1AE728D7" w:rsidR="00EA2DE5" w:rsidRPr="00556EC4" w:rsidRDefault="00940775" w:rsidP="008865D2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Результат: стоимостная </w:t>
            </w:r>
            <w:r w:rsidR="00EA2DE5" w:rsidRPr="00556EC4">
              <w:rPr>
                <w:bCs/>
                <w:color w:val="000000"/>
              </w:rPr>
              <w:t>доля закупаемого и (или)   арендуемого ОМСУ муниципального образования Московской области отечественного программного обеспечения (процент)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7BB0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6E374" w14:textId="17F71EDD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0D526" w14:textId="24597C02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DDF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E0F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18DB" w14:textId="3330AC41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B15" w14:textId="6D4D0849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0016" w14:textId="3F43CE15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FC19" w14:textId="2745D552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1616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2681980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DFD1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AB4C11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1D47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73C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987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EA6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F9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B97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CBB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28F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3B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7979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6F1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E066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84D8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027B0CF" w14:textId="77777777" w:rsidTr="00C25EEF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724D5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758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E40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1A9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64A0" w14:textId="7E67B85B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2253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9A53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FAD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E63E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C2FB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AD23" w14:textId="6C18847A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D9A6" w14:textId="039F1B42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F84" w14:textId="09E56BDA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851" w14:textId="41673880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D290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A256737" w14:textId="77777777" w:rsidTr="00C25EEF">
        <w:trPr>
          <w:trHeight w:val="35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CE8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6535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 xml:space="preserve">Мероприятие 03.02. Внедрение и сопровождение информационных систем поддержки оказания </w:t>
            </w:r>
            <w:r w:rsidRPr="00556EC4">
              <w:rPr>
                <w:rFonts w:eastAsia="Calibri"/>
                <w:bCs/>
                <w:lang w:eastAsia="en-US"/>
              </w:rPr>
              <w:lastRenderedPageBreak/>
              <w:t>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9891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C54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E22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4 000,00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1751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F68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1 000,00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C7AB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1 000,00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E149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1 000,00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723A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1 000,00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0A91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Администрация городского округа </w:t>
            </w:r>
            <w:r w:rsidRPr="00556EC4">
              <w:rPr>
                <w:bCs/>
                <w:color w:val="000000"/>
              </w:rPr>
              <w:lastRenderedPageBreak/>
              <w:t>Мытищи,</w:t>
            </w:r>
          </w:p>
          <w:p w14:paraId="485B1AF1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556EC4" w14:paraId="033D81A9" w14:textId="77777777" w:rsidTr="00C25EEF">
        <w:trPr>
          <w:trHeight w:val="28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96C0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A5218F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Результат: Доля исходящих документов электронного юридически значимого документооборота подписанного  ЭЦП (процент)</w:t>
            </w: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554AC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E2FA3" w14:textId="469231F8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6624B" w14:textId="7193CFA8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5CE8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7D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6441" w14:textId="008FEF08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E096" w14:textId="2CD1B470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C590" w14:textId="0403FED0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A14E1" w14:textId="2853338A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E76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49637B0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F40D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D697C0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895A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0B0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C4E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508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EC4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5F52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AC79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7613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81C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B490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BDEC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D6C1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AA03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1782A373" w14:textId="77777777" w:rsidTr="00C25EEF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34BDA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E022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4E97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F9A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67BE" w14:textId="4E9254B2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ED49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D91E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3DD0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4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25A2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8C46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C5DD" w14:textId="5EC80375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8155" w14:textId="3A3994B1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6FC0" w14:textId="4E0A2770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D25E" w14:textId="7697C50E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5423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851DDA6" w14:textId="77777777" w:rsidTr="00C25EEF">
        <w:trPr>
          <w:trHeight w:val="571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395D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65C4E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00D07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69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37DD" w14:textId="3C09276B" w:rsidR="00EA2DE5" w:rsidRPr="00556EC4" w:rsidRDefault="00EA2DE5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123</w:t>
            </w:r>
            <w:r w:rsidR="00005AE8" w:rsidRPr="00556EC4">
              <w:rPr>
                <w:bCs/>
                <w:color w:val="000000"/>
              </w:rPr>
              <w:t> 473,30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2C052" w14:textId="4D958871" w:rsidR="00EA2DE5" w:rsidRPr="00556EC4" w:rsidRDefault="00EA2DE5" w:rsidP="00005AE8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21</w:t>
            </w:r>
            <w:r w:rsidR="00005AE8" w:rsidRPr="00556EC4">
              <w:rPr>
                <w:bCs/>
                <w:color w:val="000000"/>
              </w:rPr>
              <w:t> 498,10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FBF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24 743,80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F21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25 743,80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91C0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25 743,80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47A6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25 743,80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710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EA2DE5" w:rsidRPr="00556EC4" w14:paraId="31D50753" w14:textId="77777777" w:rsidTr="00C25EEF">
        <w:trPr>
          <w:trHeight w:val="1968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1052B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010A0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80F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2A8C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9F1" w14:textId="1B3B0D39" w:rsidR="00EA2DE5" w:rsidRPr="00556EC4" w:rsidRDefault="00005AE8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40 921,80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CF89B" w14:textId="6DD987ED" w:rsidR="00EA2DE5" w:rsidRPr="00556EC4" w:rsidRDefault="00005AE8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5 881,00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151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8 010,20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274E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9 010,20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DE89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9 010,20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09B5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9 010,20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39BA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Мытищи,</w:t>
            </w:r>
          </w:p>
          <w:p w14:paraId="28ED474C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556EC4" w14:paraId="2BF851AE" w14:textId="77777777" w:rsidTr="00C25EEF">
        <w:trPr>
          <w:trHeight w:val="353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6D76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1E1CE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08ACD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9DB0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54FE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82 551,50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6092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15 617,10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A39F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16 733,60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FA5DA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16 733,60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AA1A5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16 733,60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FDBF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16 733,60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E7B2D" w14:textId="0C298613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МАУ «ГИВЦ»</w:t>
            </w:r>
          </w:p>
        </w:tc>
      </w:tr>
      <w:tr w:rsidR="00EA2DE5" w:rsidRPr="00556EC4" w14:paraId="64F6B8AB" w14:textId="77777777" w:rsidTr="00C25EEF">
        <w:trPr>
          <w:trHeight w:val="28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3C00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4CA42" w14:textId="165CEF04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  <w:lang w:eastAsia="en-US"/>
              </w:rPr>
              <w:t xml:space="preserve">Результат: количество рабочих мест, подключенных к муниципальным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FBFF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3646B" w14:textId="054E303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01D3B" w14:textId="239BC41C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61C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3D1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B7F5" w14:textId="31A029B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FDC2" w14:textId="686C740B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C774" w14:textId="23ACB6CB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98E06" w14:textId="33ED59B2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A50B2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2AEBB1C1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769A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C732C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B3A7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F057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0B2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142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A3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408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5C08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706D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F76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73FB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08D2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59AD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FF37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C25EEF" w:rsidRPr="00556EC4" w14:paraId="4C344930" w14:textId="77777777" w:rsidTr="00C25EEF">
        <w:trPr>
          <w:trHeight w:val="567"/>
        </w:trPr>
        <w:tc>
          <w:tcPr>
            <w:tcW w:w="23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F0B9C" w14:textId="77777777" w:rsidR="00C25EEF" w:rsidRPr="00556EC4" w:rsidRDefault="00C25EEF" w:rsidP="00C25EE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D38FC" w14:textId="682197D1" w:rsidR="00C25EEF" w:rsidRPr="00556EC4" w:rsidRDefault="00C25EEF" w:rsidP="00C25EEF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информационным системам обеспечения деятельности ОМСУ муниципального образования Московской области (единиц)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0092B" w14:textId="77777777" w:rsidR="00C25EEF" w:rsidRPr="00556EC4" w:rsidRDefault="00C25EEF" w:rsidP="00C25EE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8692" w14:textId="77777777" w:rsidR="00C25EEF" w:rsidRPr="00556EC4" w:rsidRDefault="00C25EEF" w:rsidP="00C25EE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619C" w14:textId="267F7B3F" w:rsidR="00C25EEF" w:rsidRPr="00556EC4" w:rsidRDefault="00141CB7" w:rsidP="00C25EE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325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47DF5" w14:textId="2231F0F2" w:rsidR="00C25EEF" w:rsidRPr="00556EC4" w:rsidRDefault="00C25EEF" w:rsidP="00C25EE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325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0E324" w14:textId="0D52FB30" w:rsidR="00C25EEF" w:rsidRPr="00556EC4" w:rsidRDefault="00C25EEF" w:rsidP="00C25EE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325</w:t>
            </w:r>
          </w:p>
        </w:tc>
        <w:tc>
          <w:tcPr>
            <w:tcW w:w="1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6AC54" w14:textId="61A6E179" w:rsidR="00C25EEF" w:rsidRPr="00556EC4" w:rsidRDefault="00C25EEF" w:rsidP="00C25EE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325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DDA98" w14:textId="5227C9DC" w:rsidR="00C25EEF" w:rsidRPr="00556EC4" w:rsidRDefault="00C25EEF" w:rsidP="00C25EE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556EC4">
              <w:t>325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7EF62" w14:textId="227925DB" w:rsidR="00C25EEF" w:rsidRPr="00556EC4" w:rsidRDefault="00C25EEF" w:rsidP="00C25EE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t>325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473C" w14:textId="253ED059" w:rsidR="00C25EEF" w:rsidRPr="00556EC4" w:rsidRDefault="00C25EEF" w:rsidP="00C25EE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B152" w14:textId="75CBA113" w:rsidR="00C25EEF" w:rsidRPr="00556EC4" w:rsidRDefault="00C25EEF" w:rsidP="00C25EEF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7F9E" w14:textId="1FEF3F54" w:rsidR="00C25EEF" w:rsidRPr="00556EC4" w:rsidRDefault="00C25EEF" w:rsidP="00C25EEF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885F" w14:textId="385D42DF" w:rsidR="00C25EEF" w:rsidRPr="00556EC4" w:rsidRDefault="00C25EEF" w:rsidP="00C25EEF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724A" w14:textId="77777777" w:rsidR="00C25EEF" w:rsidRPr="00556EC4" w:rsidRDefault="00C25EEF" w:rsidP="00C25EE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3676B9F" w14:textId="77777777" w:rsidTr="00C25EEF">
        <w:trPr>
          <w:trHeight w:val="543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89B2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492B6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D39C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DF26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8A62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B902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6A59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ADE1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691C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2C04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746DA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Управление культуры и туризма</w:t>
            </w:r>
          </w:p>
          <w:p w14:paraId="4BA5D19E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городского округа Мытищи</w:t>
            </w:r>
          </w:p>
        </w:tc>
      </w:tr>
      <w:tr w:rsidR="00EA2DE5" w:rsidRPr="00556EC4" w14:paraId="7E9C54E8" w14:textId="77777777" w:rsidTr="00C25EEF">
        <w:trPr>
          <w:trHeight w:val="944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88B5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14857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2179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E0024" w14:textId="425B08E4" w:rsidR="00EA2DE5" w:rsidRPr="00556EC4" w:rsidRDefault="00EA2DE5" w:rsidP="0094077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</w:t>
            </w:r>
            <w:r w:rsidR="00940775" w:rsidRPr="00556EC4">
              <w:rPr>
                <w:bCs/>
                <w:color w:val="000000"/>
                <w:lang w:eastAsia="en-US"/>
              </w:rPr>
              <w:t>родского округа Мытищи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82F1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0A5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D2B7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8F36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EB6B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3A34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CBC9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595C11F3" w14:textId="77777777" w:rsidTr="00C25EEF">
        <w:trPr>
          <w:trHeight w:val="5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6E0" w14:textId="77777777" w:rsidR="00EA2DE5" w:rsidRPr="00556EC4" w:rsidRDefault="00EA2DE5" w:rsidP="009D3145">
            <w:pPr>
              <w:pStyle w:val="1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0D1D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CDEE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E66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AC3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t>0,00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B4C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82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8685" w14:textId="77777777" w:rsidR="00EA2DE5" w:rsidRPr="00556EC4" w:rsidRDefault="00EA2DE5" w:rsidP="00262D97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556EC4"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71CE" w14:textId="77777777" w:rsidR="00EA2DE5" w:rsidRPr="00556EC4" w:rsidRDefault="00EA2DE5" w:rsidP="00262D97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556EC4"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F5B5" w14:textId="77777777" w:rsidR="00EA2DE5" w:rsidRPr="00556EC4" w:rsidRDefault="00EA2DE5" w:rsidP="00262D97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556EC4">
              <w:t>0,00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DC9F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Администрация городского округа Мытищи,</w:t>
            </w:r>
          </w:p>
          <w:p w14:paraId="04129EA0" w14:textId="77777777" w:rsidR="00EA2DE5" w:rsidRPr="00556EC4" w:rsidRDefault="00EA2DE5" w:rsidP="002519D7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556EC4" w14:paraId="16F900A0" w14:textId="77777777" w:rsidTr="00C25EEF">
        <w:trPr>
          <w:trHeight w:val="285"/>
        </w:trPr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8F76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BAF76DD" w14:textId="77777777" w:rsidR="00EA2DE5" w:rsidRPr="00556EC4" w:rsidRDefault="00EA2DE5" w:rsidP="008865D2">
            <w:pPr>
              <w:pStyle w:val="10"/>
              <w:widowControl w:val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Результат: количество муниципальных учреждений культуры, обеспеченных доступом в информационно- </w:t>
            </w:r>
            <w:proofErr w:type="gramStart"/>
            <w:r w:rsidRPr="00556EC4">
              <w:rPr>
                <w:bCs/>
                <w:color w:val="000000"/>
              </w:rPr>
              <w:t>телекоммуникационную  сеть</w:t>
            </w:r>
            <w:proofErr w:type="gramEnd"/>
            <w:r w:rsidRPr="00556EC4">
              <w:rPr>
                <w:bCs/>
                <w:color w:val="000000"/>
              </w:rPr>
              <w:t xml:space="preserve"> «Интернет» за счет средств местного бюджета (единиц)</w:t>
            </w:r>
          </w:p>
          <w:p w14:paraId="21718932" w14:textId="77777777" w:rsidR="00EA2DE5" w:rsidRPr="00556EC4" w:rsidRDefault="00EA2DE5" w:rsidP="008865D2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90926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0C34F" w14:textId="1FB8C3AF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72A2" w14:textId="0E37DEBA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8EE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2B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48BA" w14:textId="367CCF39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C46A" w14:textId="6D268DA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DCDE" w14:textId="7B153899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F9A2" w14:textId="78294C60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6C2E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54A60B91" w14:textId="77777777" w:rsidTr="00C25EEF">
        <w:trPr>
          <w:trHeight w:val="403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A80E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D10830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3F0E1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09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BE1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B6D8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0D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4BB" w14:textId="77777777" w:rsidR="00EA2DE5" w:rsidRPr="00556EC4" w:rsidRDefault="00EA2DE5" w:rsidP="00EA2DE5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753C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DB2" w14:textId="77777777" w:rsidR="00EA2DE5" w:rsidRPr="00556EC4" w:rsidRDefault="00EA2DE5" w:rsidP="00EA2DE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28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B721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57C3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A776" w14:textId="77777777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F289D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12A430ED" w14:textId="77777777" w:rsidTr="00C25EEF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8F2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820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D5DC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1CE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DA47" w14:textId="6CDB382E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9ADE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556EC4">
              <w:rPr>
                <w:bCs/>
                <w:color w:val="000000"/>
              </w:rPr>
              <w:t>4</w:t>
            </w:r>
            <w:r w:rsidRPr="00556EC4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1328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  <w:r w:rsidRPr="00556EC4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C184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  <w:r w:rsidRPr="00556EC4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CD86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  <w:r w:rsidRPr="00556EC4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C0B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  <w:r w:rsidRPr="00556EC4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8D75" w14:textId="10684A5C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BA0F" w14:textId="0BF95529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B1" w14:textId="7744C009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F417" w14:textId="238817AD" w:rsidR="00EA2DE5" w:rsidRPr="00556EC4" w:rsidRDefault="00EA2DE5" w:rsidP="002519D7">
            <w:pPr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C136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4B5C127D" w14:textId="77777777" w:rsidTr="00C25EEF">
        <w:trPr>
          <w:trHeight w:val="54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4C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lastRenderedPageBreak/>
              <w:t>5.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6D50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730D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96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  <w:p w14:paraId="47847D2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3A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15 718,63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BA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6 553,58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0C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7 743,05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C0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1 422,00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0C2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6D0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106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41D83F5" w14:textId="642577FA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EA2DE5" w:rsidRPr="00556EC4" w14:paraId="353874E8" w14:textId="77777777" w:rsidTr="00C25EEF">
        <w:trPr>
          <w:trHeight w:val="368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2000" w14:textId="77777777" w:rsidR="00EA2DE5" w:rsidRPr="00556EC4" w:rsidRDefault="00EA2DE5" w:rsidP="002519D7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6AA1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790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1D9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Средства бюджета Московской области</w:t>
            </w:r>
          </w:p>
          <w:p w14:paraId="0088F9E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FBA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4 610,47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05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1 598,43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28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2 122,04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7B0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890,00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E3E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1AD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8E1C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F368306" w14:textId="77777777" w:rsidTr="00C25EEF">
        <w:trPr>
          <w:trHeight w:val="368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AC9D" w14:textId="77777777" w:rsidR="00EA2DE5" w:rsidRPr="00556EC4" w:rsidRDefault="00EA2DE5" w:rsidP="002519D7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F60E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2399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519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065540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01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10 012,42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D8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4 795,31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C0F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5 217,11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CE0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78F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1A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8A3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C368893" w14:textId="77777777" w:rsidTr="00C25EEF">
        <w:trPr>
          <w:trHeight w:val="39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609C" w14:textId="77777777" w:rsidR="00EA2DE5" w:rsidRPr="00556EC4" w:rsidRDefault="00EA2DE5" w:rsidP="002519D7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1BF0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2CF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0EE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2BF2F0A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C0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1 095,74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4A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159,84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AB8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403,90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51F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532,00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9CB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70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B8C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7620A993" w14:textId="77777777" w:rsidTr="00C25EEF">
        <w:trPr>
          <w:trHeight w:val="232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4A85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  <w:lang w:eastAsia="en-US"/>
              </w:rPr>
              <w:t>5.1.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7F00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DCB2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598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  <w:p w14:paraId="7D3C6D4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599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13 683,63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CD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6 553,58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51E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7 130,05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D3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6F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C0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1872" w14:textId="1CEB7AE9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EA2DE5" w:rsidRPr="00556EC4" w14:paraId="7A1C4B23" w14:textId="77777777" w:rsidTr="00C25EEF">
        <w:trPr>
          <w:trHeight w:val="542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5646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AE99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DE06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EBC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Средства бюджета Московской области</w:t>
            </w:r>
          </w:p>
          <w:p w14:paraId="10A8801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F28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3 337,47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99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1 598,43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922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1 739,04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B06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DE7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876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E837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9C9640D" w14:textId="77777777" w:rsidTr="00C25EEF">
        <w:trPr>
          <w:trHeight w:val="542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70A9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C003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0AE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9AD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69B3BA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3EB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10 012,42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F6C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4 795,31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E80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5 217,11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A6D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675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20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7990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7E864A69" w14:textId="77777777" w:rsidTr="00C25EEF">
        <w:trPr>
          <w:trHeight w:val="58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01F49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D282F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65E0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10E" w14:textId="77777777" w:rsidR="00EA2DE5" w:rsidRPr="00556EC4" w:rsidRDefault="00EA2DE5" w:rsidP="0042346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  <w:p w14:paraId="6F35520F" w14:textId="77777777" w:rsidR="00EA2DE5" w:rsidRPr="00556EC4" w:rsidRDefault="00EA2DE5" w:rsidP="0042346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Мытищи</w:t>
            </w:r>
          </w:p>
          <w:p w14:paraId="5095C493" w14:textId="49EB9EBB" w:rsidR="00EA2DE5" w:rsidRPr="00556EC4" w:rsidRDefault="00EA2DE5" w:rsidP="0042346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74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333,74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059B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159,84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E2B9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173,90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B8B4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B4F4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D35E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F78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20006A99" w14:textId="77777777" w:rsidTr="00C25EEF">
        <w:trPr>
          <w:trHeight w:val="38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1ACF6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BDE1" w14:textId="3AA1BFE6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Результат: 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556EC4" w:rsidDel="002A03D5">
              <w:rPr>
                <w:bCs/>
                <w:color w:val="000000"/>
                <w:lang w:eastAsia="en-US"/>
              </w:rPr>
              <w:t xml:space="preserve"> </w:t>
            </w:r>
            <w:r w:rsidR="00940775" w:rsidRPr="00556EC4">
              <w:rPr>
                <w:bCs/>
                <w:color w:val="000000"/>
                <w:lang w:eastAsia="en-US"/>
              </w:rPr>
              <w:t>(единица)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821EE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5BF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7B90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EDC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52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3C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2024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0DE2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2025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BD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2026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0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2027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4D0688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55E7C45" w14:textId="77777777" w:rsidTr="00C25EEF">
        <w:trPr>
          <w:trHeight w:val="387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253B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F245F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3257B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1B8C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0A5CA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022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693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56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10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84C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E2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7B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E6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A9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21F26F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41D23520" w14:textId="77777777" w:rsidTr="00C25EEF">
        <w:trPr>
          <w:trHeight w:val="232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224C8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CB99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4763D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8CAD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A7B4A" w14:textId="37010BCF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88FE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5C92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3434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8A74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70AC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4DA4C" w14:textId="3E2ED45F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747F6" w14:textId="7B58F7A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0849B" w14:textId="259627FD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8CA" w14:textId="0C88E8D5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425FC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14C538D0" w14:textId="77777777" w:rsidTr="00C25EEF">
        <w:trPr>
          <w:trHeight w:val="60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DAC7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  <w:lang w:eastAsia="en-US"/>
              </w:rPr>
              <w:t>5.2.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1C913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</w:t>
            </w:r>
          </w:p>
          <w:p w14:paraId="21A459A9" w14:textId="3D29958F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 xml:space="preserve">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Pr="00556EC4">
              <w:rPr>
                <w:bCs/>
                <w:color w:val="000000"/>
                <w:lang w:eastAsia="en-US"/>
              </w:rPr>
              <w:lastRenderedPageBreak/>
              <w:t>и среднего обще</w:t>
            </w:r>
            <w:r w:rsidR="00940775" w:rsidRPr="00556EC4">
              <w:rPr>
                <w:bCs/>
                <w:color w:val="000000"/>
                <w:lang w:eastAsia="en-US"/>
              </w:rPr>
              <w:t>го образования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071FA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1458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557B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2 035,00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AAC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E369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613,00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DFD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1 422,00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59E9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1CC0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C8208" w14:textId="4AF6F269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EA2DE5" w:rsidRPr="00556EC4" w14:paraId="6A9A5A97" w14:textId="77777777" w:rsidTr="00C25EEF">
        <w:trPr>
          <w:trHeight w:val="232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71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C2C2D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78FB1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4EDE" w14:textId="4A5113C9" w:rsidR="00EA2DE5" w:rsidRPr="00556EC4" w:rsidRDefault="00EA2DE5" w:rsidP="0094077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Сред</w:t>
            </w:r>
            <w:r w:rsidR="00940775" w:rsidRPr="00556EC4">
              <w:rPr>
                <w:bCs/>
                <w:color w:val="000000"/>
              </w:rPr>
              <w:t>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851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1 273,00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46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FB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383,00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B70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890,00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7A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9DF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9ABF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9291EFA" w14:textId="77777777" w:rsidTr="00C25EEF">
        <w:trPr>
          <w:trHeight w:val="232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E74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2BBB0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716B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DCC78" w14:textId="6DF2E008" w:rsidR="00EA2DE5" w:rsidRPr="00556EC4" w:rsidRDefault="00EA2DE5" w:rsidP="0094077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федерального б</w:t>
            </w:r>
            <w:r w:rsidR="00940775" w:rsidRPr="00556EC4">
              <w:rPr>
                <w:bCs/>
                <w:color w:val="000000"/>
                <w:lang w:eastAsia="en-US"/>
              </w:rPr>
              <w:t>юджета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FE9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9EA3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DCC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1CE7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244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DFC4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4E745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AD68A16" w14:textId="77777777" w:rsidTr="00C25EEF">
        <w:trPr>
          <w:trHeight w:val="994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FA6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B38C" w14:textId="77777777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8DF71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0ED3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vertAlign w:val="superscript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9E1F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762,00</w:t>
            </w: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083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EC14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230,00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9DF1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532,00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1545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CA02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82A2A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6F30D7A" w14:textId="77777777" w:rsidTr="00C25EEF">
        <w:trPr>
          <w:trHeight w:val="387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F5C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1F85" w14:textId="006E14CF" w:rsidR="00EA2DE5" w:rsidRPr="00556EC4" w:rsidRDefault="00EA2DE5" w:rsidP="008865D2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Результат: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5A7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45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20A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Всего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C93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0F7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 том числе по кварталам</w:t>
            </w:r>
            <w:r w:rsidRPr="00556EC4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6E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2024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D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2025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2C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2026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89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2027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A4AC4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192F896" w14:textId="77777777" w:rsidTr="00C25EEF">
        <w:trPr>
          <w:trHeight w:val="387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FE14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94E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61D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9E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C42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05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73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94E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7EF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III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E53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E8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11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73E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39F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79885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3BB7FCBC" w14:textId="77777777" w:rsidTr="00C25EEF">
        <w:trPr>
          <w:trHeight w:val="232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7D4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52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7E7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F16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147C" w14:textId="1F211444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6BC8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C4F7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0F401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D7C3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235A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FFC17" w14:textId="5313257B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6C456" w14:textId="2091C30A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70A1B" w14:textId="12F42AEE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91C" w14:textId="3C1FAD33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BD7ED7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051C8B9B" w14:textId="77777777" w:rsidTr="00C25EEF">
        <w:trPr>
          <w:trHeight w:val="539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7913D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9BF0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>Итого по подпрограмме 2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2AAB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BDA" w14:textId="77777777" w:rsidR="00EA2DE5" w:rsidRPr="00556EC4" w:rsidRDefault="00EA2DE5" w:rsidP="002519D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99D8" w14:textId="6C93C125" w:rsidR="00EA2DE5" w:rsidRPr="00556EC4" w:rsidRDefault="00EA2DE5" w:rsidP="007462C4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343</w:t>
            </w:r>
            <w:r w:rsidR="007462C4" w:rsidRPr="00556EC4">
              <w:rPr>
                <w:bCs/>
                <w:color w:val="000000"/>
              </w:rPr>
              <w:t> 163,13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D089" w14:textId="0E1D112A" w:rsidR="00EA2DE5" w:rsidRPr="00556EC4" w:rsidRDefault="00EA2DE5" w:rsidP="007462C4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64</w:t>
            </w:r>
            <w:r w:rsidR="007462C4" w:rsidRPr="00556EC4">
              <w:rPr>
                <w:bCs/>
                <w:color w:val="000000"/>
              </w:rPr>
              <w:t> 162,88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BBD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73 986,85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DC33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72 105,80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EDD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66 203,80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210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66 703,80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5481E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40775" w:rsidRPr="00556EC4" w14:paraId="422B3BB5" w14:textId="77777777" w:rsidTr="00C25EEF">
        <w:trPr>
          <w:trHeight w:val="780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47195" w14:textId="77777777" w:rsidR="00940775" w:rsidRPr="00556EC4" w:rsidRDefault="0094077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6246B" w14:textId="77777777" w:rsidR="00940775" w:rsidRPr="00556EC4" w:rsidRDefault="00940775" w:rsidP="002519D7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FD4B2" w14:textId="77777777" w:rsidR="00940775" w:rsidRPr="00556EC4" w:rsidRDefault="0094077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F7081" w14:textId="4BB8CE88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 xml:space="preserve">Средства бюджета Московской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BD56A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4 610,47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7011A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1 598,43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201C3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2 122,04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EA5BFA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890,00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739E6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4E93F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4F4AB" w14:textId="77777777" w:rsidR="00940775" w:rsidRPr="00556EC4" w:rsidRDefault="0094077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40775" w:rsidRPr="00556EC4" w14:paraId="16D89247" w14:textId="77777777" w:rsidTr="00C25EEF">
        <w:trPr>
          <w:trHeight w:val="263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33FDE" w14:textId="77777777" w:rsidR="00940775" w:rsidRPr="00556EC4" w:rsidRDefault="0094077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5F9A0" w14:textId="77777777" w:rsidR="00940775" w:rsidRPr="00556EC4" w:rsidRDefault="00940775" w:rsidP="002519D7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617A9" w14:textId="77777777" w:rsidR="00940775" w:rsidRPr="00556EC4" w:rsidRDefault="0094077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927F" w14:textId="30266336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05BF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38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7B01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B0B3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ACFB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C685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8BAB" w14:textId="77777777" w:rsidR="00940775" w:rsidRPr="00556EC4" w:rsidRDefault="0094077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91788" w14:textId="77777777" w:rsidR="00940775" w:rsidRPr="00556EC4" w:rsidRDefault="0094077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094834D3" w14:textId="77777777" w:rsidTr="00C25EEF">
        <w:trPr>
          <w:trHeight w:val="539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E64B3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9E79D" w14:textId="77777777" w:rsidR="00EA2DE5" w:rsidRPr="00556EC4" w:rsidRDefault="00EA2DE5" w:rsidP="002519D7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761E8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BC0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B9A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10 012,42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29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4 795,31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70E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5 217,11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89DF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E88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1E2C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0,00</w:t>
            </w:r>
          </w:p>
        </w:tc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64DC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556EC4" w14:paraId="6F7C1A74" w14:textId="77777777" w:rsidTr="00C25EEF">
        <w:trPr>
          <w:trHeight w:val="539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4185" w14:textId="77777777" w:rsidR="00EA2DE5" w:rsidRPr="00556EC4" w:rsidRDefault="00EA2DE5" w:rsidP="002519D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4E00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492A" w14:textId="77777777" w:rsidR="00EA2DE5" w:rsidRPr="00556EC4" w:rsidRDefault="00EA2DE5" w:rsidP="002519D7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B124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8698" w14:textId="0B2349C6" w:rsidR="00EA2DE5" w:rsidRPr="00556EC4" w:rsidRDefault="00EA2DE5" w:rsidP="007462C4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328</w:t>
            </w:r>
            <w:r w:rsidR="007462C4" w:rsidRPr="00556EC4">
              <w:rPr>
                <w:bCs/>
                <w:color w:val="000000"/>
              </w:rPr>
              <w:t> 540,24</w:t>
            </w:r>
          </w:p>
        </w:tc>
        <w:tc>
          <w:tcPr>
            <w:tcW w:w="73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713A" w14:textId="6C76CC9F" w:rsidR="00EA2DE5" w:rsidRPr="00556EC4" w:rsidRDefault="00EA2DE5" w:rsidP="007462C4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57</w:t>
            </w:r>
            <w:r w:rsidR="007462C4" w:rsidRPr="00556EC4">
              <w:rPr>
                <w:bCs/>
                <w:color w:val="000000"/>
              </w:rPr>
              <w:t> 769,14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8939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66 647,70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0AB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71 215,80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C565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66 203,80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9327" w14:textId="77777777" w:rsidR="00EA2DE5" w:rsidRPr="00556EC4" w:rsidRDefault="00EA2DE5" w:rsidP="002519D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66 703,80</w:t>
            </w: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0261" w14:textId="77777777" w:rsidR="00EA2DE5" w:rsidRPr="00556EC4" w:rsidRDefault="00EA2DE5" w:rsidP="002519D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0BCEB2AA" w14:textId="77777777" w:rsidR="002C64A1" w:rsidRPr="00556EC4" w:rsidRDefault="002C64A1" w:rsidP="002C64A1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556EC4">
        <w:rPr>
          <w:b w:val="0"/>
          <w:lang w:eastAsia="en-US"/>
        </w:rPr>
        <w:t>Перечень мероприятий муниципальной подпрограммы 3 «Обеспечивающая подпрограмма»</w:t>
      </w:r>
    </w:p>
    <w:tbl>
      <w:tblPr>
        <w:tblW w:w="4926" w:type="pct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1133"/>
        <w:gridCol w:w="1274"/>
        <w:gridCol w:w="1415"/>
        <w:gridCol w:w="1277"/>
        <w:gridCol w:w="1415"/>
        <w:gridCol w:w="1418"/>
        <w:gridCol w:w="1274"/>
        <w:gridCol w:w="1139"/>
        <w:gridCol w:w="1415"/>
      </w:tblGrid>
      <w:tr w:rsidR="002C64A1" w:rsidRPr="00556EC4" w14:paraId="4EE2F9BC" w14:textId="77777777" w:rsidTr="002F18B2">
        <w:trPr>
          <w:trHeight w:val="58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CF72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F7EB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D25A" w14:textId="2768E11D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Срок </w:t>
            </w:r>
            <w:r w:rsidR="0077692F" w:rsidRPr="00556EC4">
              <w:rPr>
                <w:bCs/>
                <w:color w:val="000000"/>
              </w:rPr>
              <w:t>исполнения</w:t>
            </w:r>
            <w:r w:rsidRPr="00556EC4">
              <w:rPr>
                <w:bCs/>
                <w:color w:val="000000"/>
              </w:rPr>
              <w:t xml:space="preserve"> </w:t>
            </w:r>
            <w:r w:rsidR="0077692F" w:rsidRPr="00556EC4">
              <w:rPr>
                <w:bCs/>
                <w:color w:val="000000"/>
              </w:rPr>
              <w:t>мероприятия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AB0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C4F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  <w:r w:rsidRPr="00556EC4">
              <w:rPr>
                <w:bCs/>
              </w:rPr>
              <w:br/>
              <w:t>(тыс. руб.)</w:t>
            </w:r>
          </w:p>
        </w:tc>
        <w:tc>
          <w:tcPr>
            <w:tcW w:w="21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1949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AB2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64A1" w:rsidRPr="00556EC4" w14:paraId="2430B8F2" w14:textId="77777777" w:rsidTr="002F18B2">
        <w:trPr>
          <w:trHeight w:val="351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0CA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7A03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CD5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65C1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76CD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092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42AC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2024 год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E0A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2025 год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09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2026 год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28F9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2027 год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B5F8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C64A1" w:rsidRPr="00556EC4" w14:paraId="6B4043C8" w14:textId="77777777" w:rsidTr="002F18B2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EB2F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7104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BE7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3BA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42FF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14F8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29E3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C15B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C60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9F6" w14:textId="77777777" w:rsidR="002C64A1" w:rsidRPr="00556EC4" w:rsidRDefault="002C64A1" w:rsidP="002C64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D6DA" w14:textId="77777777" w:rsidR="002C64A1" w:rsidRPr="00556EC4" w:rsidRDefault="002C64A1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</w:t>
            </w:r>
          </w:p>
        </w:tc>
      </w:tr>
      <w:tr w:rsidR="00371FFB" w:rsidRPr="00556EC4" w14:paraId="61E0A78E" w14:textId="77777777" w:rsidTr="002F18B2">
        <w:trPr>
          <w:trHeight w:val="545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540A7" w14:textId="77777777" w:rsidR="00371FFB" w:rsidRPr="00556EC4" w:rsidRDefault="00371FFB" w:rsidP="002F18B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  <w:lang w:val="en-US"/>
              </w:rPr>
              <w:t>1</w:t>
            </w:r>
            <w:r w:rsidRPr="00556EC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DF6D8" w14:textId="77777777" w:rsidR="00371FFB" w:rsidRPr="00556EC4" w:rsidRDefault="00371FFB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B4CD" w14:textId="77777777" w:rsidR="00371FFB" w:rsidRPr="00556EC4" w:rsidRDefault="00371FFB" w:rsidP="002C64A1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11E4" w14:textId="77777777" w:rsidR="00371FFB" w:rsidRPr="00556EC4" w:rsidRDefault="00371FFB" w:rsidP="002C64A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FD39" w14:textId="7D90E87A" w:rsidR="00371FFB" w:rsidRPr="00556EC4" w:rsidRDefault="00371FFB" w:rsidP="00371FF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1 139 761,0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953" w14:textId="3B339372" w:rsidR="00371FFB" w:rsidRPr="00556EC4" w:rsidRDefault="00371FFB" w:rsidP="00371FF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3FAC" w14:textId="08F111ED" w:rsidR="00371FFB" w:rsidRPr="00556EC4" w:rsidRDefault="00371FFB" w:rsidP="00371FF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E02" w14:textId="23496B65" w:rsidR="00371FFB" w:rsidRPr="00556EC4" w:rsidRDefault="00371FFB" w:rsidP="00371FF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C201" w14:textId="5569AF57" w:rsidR="00371FFB" w:rsidRPr="00556EC4" w:rsidRDefault="00371FFB" w:rsidP="00371FF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1CE" w14:textId="75C31E49" w:rsidR="00371FFB" w:rsidRPr="00556EC4" w:rsidRDefault="00371FFB" w:rsidP="00371FF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B7CD4" w14:textId="77777777" w:rsidR="00371FFB" w:rsidRPr="00556EC4" w:rsidRDefault="00371FFB" w:rsidP="002C64A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556EC4" w14:paraId="150C343B" w14:textId="77777777" w:rsidTr="002F18B2">
        <w:trPr>
          <w:trHeight w:val="57"/>
        </w:trPr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AED" w14:textId="77777777" w:rsidR="00371FFB" w:rsidRPr="00556EC4" w:rsidRDefault="00371FFB" w:rsidP="002F18B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EA2" w14:textId="77777777" w:rsidR="00371FFB" w:rsidRPr="00556EC4" w:rsidRDefault="00371FFB" w:rsidP="008865D2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E0F5" w14:textId="77777777" w:rsidR="00371FFB" w:rsidRPr="00556EC4" w:rsidRDefault="00371FFB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FB43" w14:textId="77777777" w:rsidR="00371FFB" w:rsidRPr="00556EC4" w:rsidRDefault="00371FFB" w:rsidP="00371FF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458BEE2A" w14:textId="77777777" w:rsidR="00371FFB" w:rsidRPr="00556EC4" w:rsidRDefault="00371FFB" w:rsidP="002C64A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D46" w14:textId="596DCD94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1 139 761,0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C01" w14:textId="44AC5175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755" w14:textId="420D07CD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E0F8" w14:textId="52A9C14E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62D0" w14:textId="52788CEC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7B6F" w14:textId="4C58B2CB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562F5C" w:rsidRPr="00556EC4">
              <w:rPr>
                <w:bCs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422A" w14:textId="77777777" w:rsidR="00371FFB" w:rsidRPr="00556EC4" w:rsidRDefault="00371FFB" w:rsidP="002C64A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1FFB" w:rsidRPr="00556EC4" w14:paraId="5FF7D121" w14:textId="77777777" w:rsidTr="002F18B2">
        <w:trPr>
          <w:trHeight w:val="5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C6F4A" w14:textId="77777777" w:rsidR="00371FFB" w:rsidRPr="00556EC4" w:rsidRDefault="00371FFB" w:rsidP="002F18B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  <w:bCs/>
              </w:rPr>
              <w:t>1.</w:t>
            </w:r>
            <w:r w:rsidRPr="00556EC4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11AB" w14:textId="77777777" w:rsidR="00371FFB" w:rsidRPr="00556EC4" w:rsidRDefault="00371FFB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Мероприятие 01.01.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  <w:p w14:paraId="2760B845" w14:textId="77777777" w:rsidR="00371FFB" w:rsidRPr="00556EC4" w:rsidRDefault="00371FFB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FF51" w14:textId="77777777" w:rsidR="00371FFB" w:rsidRPr="00556EC4" w:rsidRDefault="00371FFB" w:rsidP="002C64A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8E81" w14:textId="77777777" w:rsidR="00371FFB" w:rsidRPr="00556EC4" w:rsidRDefault="00371FFB" w:rsidP="002C64A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107" w14:textId="0AB6C9E9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1 139 761,0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48E41" w14:textId="21BDD590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1CBF" w14:textId="73B0006B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89A7" w14:textId="077A237C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A355" w14:textId="7DF6FDF9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E1A6" w14:textId="7112EC0F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7B31" w14:textId="77777777" w:rsidR="00371FFB" w:rsidRPr="00556EC4" w:rsidRDefault="00371FFB" w:rsidP="002C64A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556EC4" w14:paraId="13948487" w14:textId="77777777" w:rsidTr="002F18B2">
        <w:trPr>
          <w:trHeight w:val="477"/>
        </w:trPr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C005" w14:textId="77777777" w:rsidR="00371FFB" w:rsidRPr="00556EC4" w:rsidRDefault="00371FFB" w:rsidP="002F18B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6245" w14:textId="77777777" w:rsidR="00371FFB" w:rsidRPr="00556EC4" w:rsidRDefault="00371FFB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Мероприятие 01.02. Обеспечение </w:t>
            </w:r>
            <w:r w:rsidRPr="00556EC4">
              <w:rPr>
                <w:bCs/>
                <w:color w:val="000000"/>
              </w:rPr>
              <w:lastRenderedPageBreak/>
              <w:t>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E4D6" w14:textId="77777777" w:rsidR="00371FFB" w:rsidRPr="00556EC4" w:rsidRDefault="00371FFB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8B35" w14:textId="77777777" w:rsidR="00371FFB" w:rsidRPr="00556EC4" w:rsidRDefault="00371FFB" w:rsidP="002C64A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 xml:space="preserve">Средства бюджета </w:t>
            </w:r>
            <w:r w:rsidRPr="00556EC4">
              <w:rPr>
                <w:bCs/>
                <w:color w:val="000000"/>
                <w:lang w:eastAsia="en-US"/>
              </w:rPr>
              <w:lastRenderedPageBreak/>
              <w:t>городского округа Мытищи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334" w14:textId="216CA5E5" w:rsidR="00371FFB" w:rsidRPr="00556EC4" w:rsidRDefault="00371FFB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lastRenderedPageBreak/>
              <w:t>0,0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D84A" w14:textId="60250926" w:rsidR="00371FFB" w:rsidRPr="00556EC4" w:rsidRDefault="00371FFB" w:rsidP="00371FFB">
            <w:pPr>
              <w:jc w:val="center"/>
            </w:pPr>
            <w:r w:rsidRPr="00556EC4">
              <w:rPr>
                <w:bCs/>
              </w:rPr>
              <w:t>0,0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3C7" w14:textId="07DCD12C" w:rsidR="00371FFB" w:rsidRPr="00556EC4" w:rsidRDefault="00371FFB" w:rsidP="00371FFB">
            <w:pPr>
              <w:jc w:val="center"/>
            </w:pPr>
            <w:r w:rsidRPr="00556EC4">
              <w:rPr>
                <w:bCs/>
              </w:rPr>
              <w:t>0,0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9B6A" w14:textId="3D513AB5" w:rsidR="00371FFB" w:rsidRPr="00556EC4" w:rsidRDefault="00371FFB" w:rsidP="00371FFB">
            <w:pPr>
              <w:jc w:val="center"/>
            </w:pPr>
            <w:r w:rsidRPr="00556EC4">
              <w:rPr>
                <w:bCs/>
              </w:rPr>
              <w:t>0,0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0E58" w14:textId="704614A8" w:rsidR="00371FFB" w:rsidRPr="00556EC4" w:rsidRDefault="00371FFB" w:rsidP="00371FFB">
            <w:pPr>
              <w:jc w:val="center"/>
            </w:pPr>
            <w:r w:rsidRPr="00556EC4">
              <w:rPr>
                <w:bCs/>
              </w:rPr>
              <w:t>0,0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1D4" w14:textId="4B93683E" w:rsidR="00371FFB" w:rsidRPr="00556EC4" w:rsidRDefault="00371FFB" w:rsidP="00371FFB">
            <w:pPr>
              <w:jc w:val="center"/>
            </w:pPr>
            <w:r w:rsidRPr="00556EC4">
              <w:rPr>
                <w:bCs/>
              </w:rPr>
              <w:t>0,0</w:t>
            </w:r>
            <w:r w:rsidR="0077692F" w:rsidRPr="00556EC4">
              <w:rPr>
                <w:bCs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661" w14:textId="77777777" w:rsidR="00371FFB" w:rsidRPr="00556EC4" w:rsidRDefault="00371FFB" w:rsidP="002C64A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МБУ «МФЦ Мытищи»</w:t>
            </w:r>
          </w:p>
        </w:tc>
      </w:tr>
      <w:tr w:rsidR="002510D3" w:rsidRPr="00556EC4" w14:paraId="47C78FBC" w14:textId="77777777" w:rsidTr="002F18B2">
        <w:trPr>
          <w:trHeight w:val="477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CE7FD" w14:textId="77777777" w:rsidR="002510D3" w:rsidRPr="00556EC4" w:rsidRDefault="002510D3" w:rsidP="002C64A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08C" w14:textId="3191B668" w:rsidR="002510D3" w:rsidRPr="00556EC4" w:rsidRDefault="002510D3" w:rsidP="0098621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</w:rPr>
              <w:t>Итого по подпрограмме 3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DCA52" w14:textId="77777777" w:rsidR="002510D3" w:rsidRPr="00556EC4" w:rsidRDefault="002510D3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6F01" w14:textId="77777777" w:rsidR="002510D3" w:rsidRPr="00556EC4" w:rsidRDefault="002510D3" w:rsidP="002C64A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2A37" w14:textId="647498BB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1 139 761,00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6A4D" w14:textId="6776265D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0283" w14:textId="425E8F0F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1CB4" w14:textId="4852391E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950" w14:textId="078E78CF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3652" w14:textId="1E1D1F64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CD3D5" w14:textId="77777777" w:rsidR="002510D3" w:rsidRPr="00556EC4" w:rsidRDefault="002510D3" w:rsidP="002C64A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510D3" w:rsidRPr="00556EC4" w14:paraId="218F37CF" w14:textId="77777777" w:rsidTr="002F18B2">
        <w:trPr>
          <w:trHeight w:val="539"/>
        </w:trPr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4CA" w14:textId="77777777" w:rsidR="002510D3" w:rsidRPr="00556EC4" w:rsidRDefault="002510D3" w:rsidP="002C64A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CCE3" w14:textId="77777777" w:rsidR="002510D3" w:rsidRPr="00556EC4" w:rsidRDefault="002510D3" w:rsidP="002C64A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02B2" w14:textId="77777777" w:rsidR="002510D3" w:rsidRPr="00556EC4" w:rsidRDefault="002510D3" w:rsidP="002C64A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459A" w14:textId="77777777" w:rsidR="002510D3" w:rsidRPr="00556EC4" w:rsidRDefault="002510D3" w:rsidP="002C64A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DDBE" w14:textId="68142256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1 139 761,00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8FBA" w14:textId="3AAAB7EB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3E8" w14:textId="40A30060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41C" w14:textId="1566105D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2E12" w14:textId="7FBD5970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2F59" w14:textId="5E4A02FD" w:rsidR="002510D3" w:rsidRPr="00556EC4" w:rsidRDefault="002510D3" w:rsidP="00613FA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227 952,20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35C3" w14:textId="77777777" w:rsidR="002510D3" w:rsidRPr="00556EC4" w:rsidRDefault="002510D3" w:rsidP="002C64A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65D9C86A" w14:textId="66BE62C1" w:rsidR="00116BD2" w:rsidRPr="00556EC4" w:rsidRDefault="00116BD2" w:rsidP="00116BD2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556EC4">
        <w:rPr>
          <w:b w:val="0"/>
          <w:lang w:eastAsia="en-US"/>
        </w:rPr>
        <w:t>Перечень мероприятий муниципальной подпрограммы 4 «Развитие архивного дела»</w:t>
      </w:r>
    </w:p>
    <w:tbl>
      <w:tblPr>
        <w:tblW w:w="4926" w:type="pct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53"/>
        <w:gridCol w:w="1136"/>
        <w:gridCol w:w="1277"/>
        <w:gridCol w:w="1130"/>
        <w:gridCol w:w="424"/>
        <w:gridCol w:w="424"/>
        <w:gridCol w:w="418"/>
        <w:gridCol w:w="6"/>
        <w:gridCol w:w="424"/>
        <w:gridCol w:w="442"/>
        <w:gridCol w:w="1274"/>
        <w:gridCol w:w="1274"/>
        <w:gridCol w:w="1136"/>
        <w:gridCol w:w="1001"/>
        <w:gridCol w:w="1394"/>
      </w:tblGrid>
      <w:tr w:rsidR="00B70B79" w:rsidRPr="00556EC4" w14:paraId="522FD462" w14:textId="77777777" w:rsidTr="00873B09">
        <w:trPr>
          <w:trHeight w:val="5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DA49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1743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18D1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556EC4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556EC4">
              <w:rPr>
                <w:bCs/>
                <w:color w:val="000000"/>
              </w:rPr>
              <w:t xml:space="preserve"> </w:t>
            </w:r>
            <w:proofErr w:type="spellStart"/>
            <w:r w:rsidRPr="00556EC4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DB98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55F9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  <w:r w:rsidRPr="00556EC4">
              <w:rPr>
                <w:bCs/>
              </w:rPr>
              <w:br/>
              <w:t>(тыс. руб.)</w:t>
            </w:r>
          </w:p>
        </w:tc>
        <w:tc>
          <w:tcPr>
            <w:tcW w:w="227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FFC1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8832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70B79" w:rsidRPr="00556EC4" w14:paraId="7097CA17" w14:textId="77777777" w:rsidTr="00873B09">
        <w:trPr>
          <w:trHeight w:val="3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94DD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8CEC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FAC7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4AE2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887C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C25B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793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2024 год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8610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2025 год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EE7A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2026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8FEB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lang w:eastAsia="ru-RU"/>
              </w:rPr>
              <w:t>2027 год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FCCC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70B79" w:rsidRPr="00556EC4" w14:paraId="53BE9475" w14:textId="77777777" w:rsidTr="00873B09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C61A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93AA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556EC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876C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0995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80AE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6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E19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9B96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8F8C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E7B2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58A0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DE78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12</w:t>
            </w:r>
          </w:p>
        </w:tc>
      </w:tr>
      <w:tr w:rsidR="00B70B79" w:rsidRPr="00556EC4" w14:paraId="1F9B2154" w14:textId="77777777" w:rsidTr="00873B09">
        <w:trPr>
          <w:trHeight w:val="57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237CD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  <w:lang w:val="en-US"/>
              </w:rPr>
              <w:t>1</w:t>
            </w:r>
            <w:r w:rsidRPr="00556EC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39182" w14:textId="73BCCCB4" w:rsidR="00B70B79" w:rsidRPr="00556EC4" w:rsidRDefault="00B70B79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  <w:lang w:eastAsia="en-US"/>
              </w:rPr>
              <w:t xml:space="preserve">Основное мероприятие 01. </w:t>
            </w:r>
            <w:r w:rsidRPr="00556EC4">
              <w:rPr>
                <w:rFonts w:eastAsia="Calibri"/>
                <w:color w:val="00000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2007F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8724" w14:textId="77777777" w:rsidR="00B70B79" w:rsidRPr="00556EC4" w:rsidRDefault="00B70B79" w:rsidP="00B70B79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  <w:p w14:paraId="51370984" w14:textId="5AB6F9B9" w:rsidR="002F18B2" w:rsidRPr="00556EC4" w:rsidRDefault="002F18B2" w:rsidP="00B70B79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F9AD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AD3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DDB4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48BE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485C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D91F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96316" w14:textId="5874D8A0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Архивный отдел</w:t>
            </w:r>
          </w:p>
          <w:p w14:paraId="15A7599B" w14:textId="77777777" w:rsidR="00B70B79" w:rsidRPr="00556EC4" w:rsidRDefault="00B70B79" w:rsidP="00B70B79">
            <w:pPr>
              <w:rPr>
                <w:lang w:eastAsia="zh-CN"/>
              </w:rPr>
            </w:pPr>
          </w:p>
        </w:tc>
      </w:tr>
      <w:tr w:rsidR="00B70B79" w:rsidRPr="00556EC4" w14:paraId="2FE83FA9" w14:textId="77777777" w:rsidTr="00873B09">
        <w:trPr>
          <w:trHeight w:val="1078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A614B" w14:textId="77777777" w:rsidR="00B70B79" w:rsidRPr="00556EC4" w:rsidRDefault="00B70B79" w:rsidP="00A3469F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428E" w14:textId="77777777" w:rsidR="00B70B79" w:rsidRPr="00556EC4" w:rsidRDefault="00B70B79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CFFEE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CACA" w14:textId="77777777" w:rsidR="00B70B79" w:rsidRPr="00556EC4" w:rsidRDefault="00B70B79" w:rsidP="00B70B79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2EDFC095" w14:textId="2D06033D" w:rsidR="002F18B2" w:rsidRPr="00556EC4" w:rsidRDefault="002F18B2" w:rsidP="00B70B79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F250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D43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7A41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CD47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0971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F60F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E9EA0" w14:textId="77777777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556EC4" w14:paraId="08990931" w14:textId="77777777" w:rsidTr="00873B09">
        <w:trPr>
          <w:trHeight w:val="1026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F0092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DA80" w14:textId="77777777" w:rsidR="00B70B79" w:rsidRPr="00556EC4" w:rsidRDefault="00B70B79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24EA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4F10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0660D245" w14:textId="77777777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4974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BD50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5531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1C4F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BE92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9F89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22F7" w14:textId="77777777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556EC4" w14:paraId="2FA108BF" w14:textId="77777777" w:rsidTr="00873B09">
        <w:trPr>
          <w:trHeight w:val="56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5DC3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56EC4">
              <w:rPr>
                <w:rFonts w:ascii="Times New Roman" w:hAnsi="Times New Roman"/>
                <w:bCs/>
              </w:rPr>
              <w:lastRenderedPageBreak/>
              <w:t>1.</w:t>
            </w:r>
            <w:r w:rsidRPr="00556EC4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FD3EE2F" w14:textId="1DD03B04" w:rsidR="00B70B79" w:rsidRPr="00556EC4" w:rsidRDefault="00B70B79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Мероприятие 01.01. </w:t>
            </w:r>
            <w:r w:rsidRPr="00556EC4">
              <w:rPr>
                <w:rFonts w:eastAsia="Calibri"/>
                <w:color w:val="00000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57416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693A" w14:textId="77777777" w:rsidR="00B70B79" w:rsidRPr="00556EC4" w:rsidRDefault="00B70B79" w:rsidP="00A3469F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ABDC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6164D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59B9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C834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3CFF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CEC3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2D181" w14:textId="77777777" w:rsidR="00B70B79" w:rsidRPr="00556EC4" w:rsidRDefault="00B70B79" w:rsidP="00B70B79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Архивный отдел</w:t>
            </w:r>
          </w:p>
          <w:p w14:paraId="7DC5FDA8" w14:textId="7EA0B453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556EC4" w14:paraId="30C7D855" w14:textId="77777777" w:rsidTr="00873B09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64D2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1FDB988" w14:textId="77777777" w:rsidR="00B70B79" w:rsidRPr="00556EC4" w:rsidRDefault="00B70B79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3902A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366C3" w14:textId="25DCC4FE" w:rsidR="00B70B79" w:rsidRPr="00556EC4" w:rsidRDefault="00B70B79" w:rsidP="002F18B2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</w:t>
            </w:r>
            <w:r w:rsidR="002F18B2" w:rsidRPr="00556EC4">
              <w:rPr>
                <w:bCs/>
                <w:color w:val="000000"/>
                <w:lang w:eastAsia="en-US"/>
              </w:rPr>
              <w:t>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1B35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2AE52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978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032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94E3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C9DD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217CD" w14:textId="77777777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556EC4" w14:paraId="4B7E6855" w14:textId="77777777" w:rsidTr="00873B09">
        <w:trPr>
          <w:trHeight w:val="56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0BF1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AE1F4D" w14:textId="77777777" w:rsidR="00B70B79" w:rsidRPr="00556EC4" w:rsidRDefault="00B70B79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A577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A428" w14:textId="02F89F6D" w:rsidR="00B70B79" w:rsidRPr="00556EC4" w:rsidRDefault="00B70B79" w:rsidP="00B70B79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5A16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0E9BD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D925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200D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9B18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B1AD" w14:textId="77777777" w:rsidR="00B70B79" w:rsidRPr="00556EC4" w:rsidRDefault="00B70B79" w:rsidP="00A3469F">
            <w:pPr>
              <w:jc w:val="center"/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F80A" w14:textId="77777777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556EC4" w14:paraId="646FB067" w14:textId="77777777" w:rsidTr="00873B09">
        <w:trPr>
          <w:trHeight w:val="40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56769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0CFB83" w14:textId="59F6B161" w:rsidR="00B70B79" w:rsidRPr="00556EC4" w:rsidRDefault="00B70B79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9BEA8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42CCA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21AA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36042" w14:textId="77777777" w:rsidR="00B70B79" w:rsidRPr="00556EC4" w:rsidRDefault="00B70B7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09439" w14:textId="77777777" w:rsidR="00B70B79" w:rsidRPr="00556EC4" w:rsidRDefault="00B70B7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В том числе по кварталам: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33D27" w14:textId="77777777" w:rsidR="00B70B79" w:rsidRPr="00556EC4" w:rsidRDefault="00B70B79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DD11D" w14:textId="77777777" w:rsidR="00B70B79" w:rsidRPr="00556EC4" w:rsidRDefault="00B70B79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C3E78" w14:textId="77777777" w:rsidR="00B70B79" w:rsidRPr="00556EC4" w:rsidRDefault="00B70B79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56206" w14:textId="77777777" w:rsidR="00B70B79" w:rsidRPr="00556EC4" w:rsidRDefault="00B70B79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E779D" w14:textId="77777777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556EC4" w14:paraId="71855264" w14:textId="77777777" w:rsidTr="00873B09">
        <w:trPr>
          <w:trHeight w:val="337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4EB0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B0A85A9" w14:textId="77777777" w:rsidR="00B70B79" w:rsidRPr="00556EC4" w:rsidRDefault="00B70B79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886C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C83E2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3744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0EE17" w14:textId="77777777" w:rsidR="00B70B79" w:rsidRPr="00556EC4" w:rsidRDefault="00B70B79" w:rsidP="00A3469F">
            <w:pPr>
              <w:jc w:val="center"/>
              <w:rPr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BFA7" w14:textId="77777777" w:rsidR="00B70B79" w:rsidRPr="00556EC4" w:rsidRDefault="00B70B79" w:rsidP="00A3469F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70E3B" w14:textId="77777777" w:rsidR="00B70B79" w:rsidRPr="00556EC4" w:rsidRDefault="00B70B79" w:rsidP="00A3469F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DFD8" w14:textId="77777777" w:rsidR="00B70B79" w:rsidRPr="00556EC4" w:rsidRDefault="00B70B79" w:rsidP="00A3469F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D6FC2" w14:textId="77777777" w:rsidR="00B70B79" w:rsidRPr="00556EC4" w:rsidRDefault="00B70B79" w:rsidP="00A3469F">
            <w:pPr>
              <w:jc w:val="center"/>
              <w:rPr>
                <w:bCs/>
                <w:lang w:val="en-US"/>
              </w:rPr>
            </w:pPr>
            <w:r w:rsidRPr="00556EC4">
              <w:rPr>
                <w:bCs/>
                <w:lang w:val="en-US"/>
              </w:rPr>
              <w:t>IV</w:t>
            </w: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CEA" w14:textId="77777777" w:rsidR="00B70B79" w:rsidRPr="00556EC4" w:rsidRDefault="00B70B79" w:rsidP="00A3469F">
            <w:pPr>
              <w:jc w:val="center"/>
              <w:rPr>
                <w:bCs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C3D" w14:textId="77777777" w:rsidR="00B70B79" w:rsidRPr="00556EC4" w:rsidRDefault="00B70B79" w:rsidP="00A3469F">
            <w:pPr>
              <w:jc w:val="center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D41E" w14:textId="77777777" w:rsidR="00B70B79" w:rsidRPr="00556EC4" w:rsidRDefault="00B70B79" w:rsidP="00A3469F">
            <w:pPr>
              <w:jc w:val="center"/>
              <w:rPr>
                <w:bCs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96F" w14:textId="77777777" w:rsidR="00B70B79" w:rsidRPr="00556EC4" w:rsidRDefault="00B70B79" w:rsidP="00A3469F">
            <w:pPr>
              <w:jc w:val="center"/>
              <w:rPr>
                <w:bCs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87ECD" w14:textId="77777777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556EC4" w14:paraId="34184A2F" w14:textId="77777777" w:rsidTr="00873B09">
        <w:trPr>
          <w:trHeight w:val="356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0F4" w14:textId="77777777" w:rsidR="00B70B79" w:rsidRPr="00556EC4" w:rsidRDefault="00B70B79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F4666" w14:textId="77777777" w:rsidR="00B70B79" w:rsidRPr="00556EC4" w:rsidRDefault="00B70B79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9504" w14:textId="77777777" w:rsidR="00B70B79" w:rsidRPr="00556EC4" w:rsidRDefault="00B70B7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8BC1" w14:textId="77777777" w:rsidR="00B70B79" w:rsidRPr="00556EC4" w:rsidRDefault="00B70B79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21A9" w14:textId="5774970D" w:rsidR="00B70B79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3333A" w14:textId="09FDE369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101F3" w14:textId="5134E6B4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A4DD" w14:textId="4C30265D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71A" w14:textId="26BC9959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CE1F7" w14:textId="23B7868E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7B53" w14:textId="09B1A2CF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FAA5" w14:textId="16DDC359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71A" w14:textId="7F0B88D4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ABE6" w14:textId="5996DFE7" w:rsidR="00B70B79" w:rsidRPr="00556EC4" w:rsidRDefault="007462C4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-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6D06" w14:textId="77777777" w:rsidR="00B70B79" w:rsidRPr="00556EC4" w:rsidRDefault="00B70B7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556EC4" w14:paraId="1DE0A19C" w14:textId="77777777" w:rsidTr="00873B09">
        <w:trPr>
          <w:trHeight w:val="356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D2BD" w14:textId="6D15B9E4" w:rsidR="004623BB" w:rsidRPr="00556EC4" w:rsidRDefault="004623BB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17668A" w14:textId="5FC786A4" w:rsidR="004623BB" w:rsidRPr="00556EC4" w:rsidRDefault="004623BB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 xml:space="preserve">Мероприятие 01.02. </w:t>
            </w:r>
            <w:r w:rsidRPr="00556EC4">
              <w:rPr>
                <w:rFonts w:eastAsia="Calibri"/>
                <w:color w:val="000000"/>
              </w:rPr>
              <w:t>Расходы на обеспечение деятельности муниципальных архивов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5B0B9" w14:textId="25873412" w:rsidR="004623BB" w:rsidRPr="00556EC4" w:rsidRDefault="004623BB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74F6" w14:textId="0D659653" w:rsidR="004623BB" w:rsidRPr="00556EC4" w:rsidRDefault="004623BB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CD59" w14:textId="0D4495A5" w:rsidR="004623BB" w:rsidRPr="00556EC4" w:rsidRDefault="004623BB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C573F" w14:textId="1B2D83DB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0DBC" w14:textId="3C2822C7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DD42" w14:textId="6ACB0B4D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F67" w14:textId="0A7D6F1B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BE67" w14:textId="091C021A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B0086" w14:textId="77777777" w:rsidR="004623BB" w:rsidRPr="00556EC4" w:rsidRDefault="004623BB" w:rsidP="004623BB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Архивный отдел</w:t>
            </w:r>
          </w:p>
          <w:p w14:paraId="4FB640CC" w14:textId="77777777" w:rsidR="004623BB" w:rsidRPr="00556EC4" w:rsidRDefault="004623BB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556EC4" w14:paraId="47322A07" w14:textId="77777777" w:rsidTr="00873B09">
        <w:trPr>
          <w:trHeight w:val="356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57F0E" w14:textId="77777777" w:rsidR="004623BB" w:rsidRPr="00556EC4" w:rsidRDefault="004623BB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880F7C" w14:textId="77777777" w:rsidR="004623BB" w:rsidRPr="00556EC4" w:rsidRDefault="004623BB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6C1E4" w14:textId="77777777" w:rsidR="004623BB" w:rsidRPr="00556EC4" w:rsidRDefault="004623BB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6821" w14:textId="77777777" w:rsidR="004623BB" w:rsidRPr="00556EC4" w:rsidRDefault="004623BB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72092A5B" w14:textId="77777777" w:rsidR="004623BB" w:rsidRPr="00556EC4" w:rsidRDefault="004623BB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DFCA" w14:textId="3C6C74CF" w:rsidR="004623BB" w:rsidRPr="00556EC4" w:rsidRDefault="004623BB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8369B" w14:textId="27C9F33B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9333" w14:textId="0984E399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02E3" w14:textId="4A1C0ACC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A5F1" w14:textId="30D70003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E278" w14:textId="43284D01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10038" w14:textId="77777777" w:rsidR="004623BB" w:rsidRPr="00556EC4" w:rsidRDefault="004623BB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556EC4" w14:paraId="7FB978DC" w14:textId="77777777" w:rsidTr="00873B09">
        <w:trPr>
          <w:trHeight w:val="356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E80E" w14:textId="77777777" w:rsidR="004623BB" w:rsidRPr="00556EC4" w:rsidRDefault="004623BB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822CD" w14:textId="77777777" w:rsidR="004623BB" w:rsidRPr="00556EC4" w:rsidRDefault="004623BB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D16A" w14:textId="77777777" w:rsidR="004623BB" w:rsidRPr="00556EC4" w:rsidRDefault="004623BB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92A" w14:textId="7C1EF800" w:rsidR="004623BB" w:rsidRPr="00556EC4" w:rsidRDefault="004623BB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FF1" w14:textId="4B1D13A2" w:rsidR="004623BB" w:rsidRPr="00556EC4" w:rsidRDefault="004623BB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558AB" w14:textId="3586FC9A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62F9" w14:textId="1695761E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D5E8" w14:textId="7EE10C06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B0A" w14:textId="1A974C0D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BC98" w14:textId="394D4A97" w:rsidR="004623BB" w:rsidRPr="00556EC4" w:rsidRDefault="004623BB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E485" w14:textId="77777777" w:rsidR="004623BB" w:rsidRPr="00556EC4" w:rsidRDefault="004623BB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556EC4" w14:paraId="18E58C37" w14:textId="77777777" w:rsidTr="00873B09">
        <w:trPr>
          <w:trHeight w:val="70"/>
        </w:trPr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65EC" w14:textId="77777777" w:rsidR="00D05DA5" w:rsidRPr="00556EC4" w:rsidRDefault="00D05DA5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49BD159" w14:textId="31FC4317" w:rsidR="00D05DA5" w:rsidRPr="00556EC4" w:rsidRDefault="00D05DA5" w:rsidP="002F18B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3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B092B" w14:textId="728F8E51" w:rsidR="00D05DA5" w:rsidRPr="00556EC4" w:rsidRDefault="00D05DA5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х</w:t>
            </w:r>
          </w:p>
        </w:tc>
        <w:tc>
          <w:tcPr>
            <w:tcW w:w="4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B7531" w14:textId="0853BE47" w:rsidR="00D05DA5" w:rsidRPr="00556EC4" w:rsidRDefault="00D05DA5" w:rsidP="004623B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CE76" w14:textId="77777777" w:rsidR="00D05DA5" w:rsidRPr="00556EC4" w:rsidRDefault="00D05DA5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</w:p>
          <w:p w14:paraId="05AA6933" w14:textId="77777777" w:rsidR="00D05DA5" w:rsidRPr="00556EC4" w:rsidRDefault="00D05DA5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  <w:p w14:paraId="71AB7F9C" w14:textId="300AEE73" w:rsidR="00D05DA5" w:rsidRPr="00556EC4" w:rsidRDefault="00D05DA5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B8752" w14:textId="2E6A8A45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5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D1BC0" w14:textId="78D828BD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В том числе по кварталам: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E6871" w14:textId="6EEBC8FC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9B321" w14:textId="668A4E4D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9F165" w14:textId="62EAC965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EABEC" w14:textId="643D1755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65CDF" w14:textId="77777777" w:rsidR="00D05DA5" w:rsidRPr="00556EC4" w:rsidRDefault="00D05DA5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556EC4" w14:paraId="5BB051AD" w14:textId="77777777" w:rsidTr="00873B09">
        <w:trPr>
          <w:trHeight w:val="32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BE24" w14:textId="77777777" w:rsidR="00D05DA5" w:rsidRPr="00556EC4" w:rsidRDefault="00D05DA5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B39D3" w14:textId="77777777" w:rsidR="00D05DA5" w:rsidRPr="00556EC4" w:rsidRDefault="00D05DA5" w:rsidP="008865D2">
            <w:pPr>
              <w:pStyle w:val="10"/>
              <w:widowControl w:val="0"/>
              <w:spacing w:after="0"/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6502F" w14:textId="77777777" w:rsidR="00D05DA5" w:rsidRPr="00556EC4" w:rsidRDefault="00D05DA5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EF0B7" w14:textId="77777777" w:rsidR="00D05DA5" w:rsidRPr="00556EC4" w:rsidRDefault="00D05DA5" w:rsidP="004623B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DED" w14:textId="77777777" w:rsidR="00D05DA5" w:rsidRPr="00556EC4" w:rsidRDefault="00D05DA5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70E0" w14:textId="77777777" w:rsidR="00D05DA5" w:rsidRPr="00556EC4" w:rsidRDefault="00D05DA5" w:rsidP="00A3469F">
            <w:pPr>
              <w:jc w:val="center"/>
              <w:rPr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8A858" w14:textId="3F4F3322" w:rsidR="00D05DA5" w:rsidRPr="00556EC4" w:rsidRDefault="00D05DA5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F048C" w14:textId="5C69675B" w:rsidR="00D05DA5" w:rsidRPr="00556EC4" w:rsidRDefault="00D05DA5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E3AC3" w14:textId="52AEFD40" w:rsidR="00D05DA5" w:rsidRPr="00556EC4" w:rsidRDefault="00D05DA5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1088E" w14:textId="1E366F5F" w:rsidR="00D05DA5" w:rsidRPr="00556EC4" w:rsidRDefault="00D05DA5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IV</w:t>
            </w: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D21EDB" w14:textId="77777777" w:rsidR="00D05DA5" w:rsidRPr="00556EC4" w:rsidRDefault="00D05DA5" w:rsidP="00A3469F">
            <w:pPr>
              <w:jc w:val="center"/>
              <w:rPr>
                <w:bCs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6875B" w14:textId="77777777" w:rsidR="00D05DA5" w:rsidRPr="00556EC4" w:rsidRDefault="00D05DA5" w:rsidP="00A3469F">
            <w:pPr>
              <w:jc w:val="center"/>
              <w:rPr>
                <w:bCs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3990F" w14:textId="77777777" w:rsidR="00D05DA5" w:rsidRPr="00556EC4" w:rsidRDefault="00D05DA5" w:rsidP="00A3469F">
            <w:pPr>
              <w:jc w:val="center"/>
              <w:rPr>
                <w:bCs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969C" w14:textId="77777777" w:rsidR="00D05DA5" w:rsidRPr="00556EC4" w:rsidRDefault="00D05DA5" w:rsidP="00A3469F">
            <w:pPr>
              <w:jc w:val="center"/>
              <w:rPr>
                <w:bCs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5C76C" w14:textId="77777777" w:rsidR="00D05DA5" w:rsidRPr="00556EC4" w:rsidRDefault="00D05DA5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34DFED17" w14:textId="77777777" w:rsidTr="00873B09">
        <w:trPr>
          <w:trHeight w:val="879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49CD" w14:textId="77777777" w:rsidR="00D05DA5" w:rsidRPr="00556EC4" w:rsidRDefault="00D05DA5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42999" w14:textId="77777777" w:rsidR="00D05DA5" w:rsidRPr="00556EC4" w:rsidRDefault="00D05DA5" w:rsidP="008865D2">
            <w:pPr>
              <w:pStyle w:val="10"/>
              <w:widowControl w:val="0"/>
              <w:spacing w:after="0"/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C8A2E" w14:textId="77777777" w:rsidR="00D05DA5" w:rsidRPr="00556EC4" w:rsidRDefault="00D05DA5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DD802" w14:textId="77777777" w:rsidR="00D05DA5" w:rsidRPr="00556EC4" w:rsidRDefault="00D05DA5" w:rsidP="004623B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A1A4" w14:textId="6E8F1F36" w:rsidR="00D05DA5" w:rsidRPr="00556EC4" w:rsidRDefault="001E74C8" w:rsidP="00602E6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33868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09CD0C" w14:textId="1BE81863" w:rsidR="00D05DA5" w:rsidRPr="00556EC4" w:rsidRDefault="00602E62" w:rsidP="002F18B2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27064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F3E" w14:textId="43046600" w:rsidR="00D05DA5" w:rsidRPr="00556EC4" w:rsidRDefault="00602E62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25704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443" w14:textId="1AC9E4FF" w:rsidR="00D05DA5" w:rsidRPr="00556EC4" w:rsidRDefault="00602E62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26204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25E6" w14:textId="4E62B9B1" w:rsidR="00D05DA5" w:rsidRPr="00556EC4" w:rsidRDefault="00602E62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26704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19C" w14:textId="3C7A97D6" w:rsidR="00D05DA5" w:rsidRPr="00556EC4" w:rsidRDefault="00602E62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27064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74C0" w14:textId="5A8D8789" w:rsidR="00D05DA5" w:rsidRPr="00556EC4" w:rsidRDefault="00384E0C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28808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9834" w14:textId="02957DFF" w:rsidR="00D05DA5" w:rsidRPr="00556EC4" w:rsidRDefault="00384E0C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30538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F468" w14:textId="3C0F5057" w:rsidR="00D05DA5" w:rsidRPr="00556EC4" w:rsidRDefault="00384E0C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32228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AD1" w14:textId="3289F5FF" w:rsidR="00D05DA5" w:rsidRPr="00556EC4" w:rsidRDefault="00384E0C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33868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58018" w14:textId="77777777" w:rsidR="00D05DA5" w:rsidRPr="00556EC4" w:rsidRDefault="00D05DA5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461B619A" w14:textId="77777777" w:rsidTr="00873B09">
        <w:trPr>
          <w:trHeight w:val="356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459E" w14:textId="16B50A72" w:rsidR="00EB09B1" w:rsidRPr="00556EC4" w:rsidRDefault="00EB09B1" w:rsidP="002F18B2">
            <w:pPr>
              <w:pStyle w:val="10"/>
              <w:widowControl w:val="0"/>
              <w:spacing w:after="0"/>
              <w:jc w:val="center"/>
            </w:pPr>
            <w:r w:rsidRPr="00556EC4">
              <w:lastRenderedPageBreak/>
              <w:t>1.3.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9FA81F" w14:textId="1A82426E" w:rsidR="00EB09B1" w:rsidRPr="00556EC4" w:rsidRDefault="00EB09B1" w:rsidP="008865D2">
            <w:pPr>
              <w:pStyle w:val="10"/>
              <w:widowControl w:val="0"/>
              <w:spacing w:after="0"/>
            </w:pPr>
            <w:r w:rsidRPr="00556EC4">
              <w:t xml:space="preserve">Мероприятие 01.03. Проведение </w:t>
            </w:r>
            <w:proofErr w:type="spellStart"/>
            <w:r w:rsidRPr="00556EC4">
              <w:t>оцифрования</w:t>
            </w:r>
            <w:proofErr w:type="spellEnd"/>
            <w:r w:rsidRPr="00556EC4">
              <w:t xml:space="preserve"> архивных документов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926A" w14:textId="2B4F6065" w:rsidR="00EB09B1" w:rsidRPr="00556EC4" w:rsidRDefault="00EB09B1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CE98" w14:textId="660312B1" w:rsidR="00EB09B1" w:rsidRPr="00556EC4" w:rsidRDefault="00EB09B1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47C7" w14:textId="6E261BA9" w:rsidR="00EB09B1" w:rsidRPr="00556EC4" w:rsidRDefault="00EB09B1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C6EDC" w14:textId="69F74804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BE19" w14:textId="6C2DDD74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8632" w14:textId="27007EF6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0016" w14:textId="595E66F4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1041" w14:textId="4AC19B42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DAF3" w14:textId="77777777" w:rsidR="00EB09B1" w:rsidRPr="00556EC4" w:rsidRDefault="00EB09B1" w:rsidP="00D05DA5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Архивный отдел</w:t>
            </w:r>
          </w:p>
          <w:p w14:paraId="29AF534C" w14:textId="77777777" w:rsidR="00EB09B1" w:rsidRPr="00556EC4" w:rsidRDefault="00EB09B1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2F9AA6C5" w14:textId="77777777" w:rsidTr="00873B09">
        <w:trPr>
          <w:trHeight w:val="356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FE9" w14:textId="77777777" w:rsidR="00EB09B1" w:rsidRPr="00556EC4" w:rsidRDefault="00EB09B1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09B28" w14:textId="77777777" w:rsidR="00EB09B1" w:rsidRPr="00556EC4" w:rsidRDefault="00EB09B1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1B63" w14:textId="77777777" w:rsidR="00EB09B1" w:rsidRPr="00556EC4" w:rsidRDefault="00EB09B1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4DDF" w14:textId="618FE439" w:rsidR="00EB09B1" w:rsidRPr="00556EC4" w:rsidRDefault="00EB09B1" w:rsidP="00D05DA5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6AF5" w14:textId="7698E517" w:rsidR="00EB09B1" w:rsidRPr="00556EC4" w:rsidRDefault="00EB09B1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F7CDF" w14:textId="3B3895DE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27F" w14:textId="41752A98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A06" w14:textId="7BF4E779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13A3" w14:textId="0C1AF40F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0452" w14:textId="1DF13014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88CB" w14:textId="77777777" w:rsidR="00EB09B1" w:rsidRPr="00556EC4" w:rsidRDefault="00EB09B1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D3145" w:rsidRPr="00556EC4" w14:paraId="797046ED" w14:textId="77777777" w:rsidTr="00873B09">
        <w:trPr>
          <w:trHeight w:val="356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9E77" w14:textId="77777777" w:rsidR="00D05DA5" w:rsidRPr="00556EC4" w:rsidRDefault="00D05DA5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53C65" w14:textId="77777777" w:rsidR="00D05DA5" w:rsidRPr="00556EC4" w:rsidRDefault="00D05DA5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E575" w14:textId="77777777" w:rsidR="00D05DA5" w:rsidRPr="00556EC4" w:rsidRDefault="00D05DA5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6928" w14:textId="21F0ACDA" w:rsidR="00D05DA5" w:rsidRPr="00556EC4" w:rsidRDefault="00D05DA5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175" w14:textId="2923FA4B" w:rsidR="00D05DA5" w:rsidRPr="00556EC4" w:rsidRDefault="00D05DA5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E7047" w14:textId="6445D394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1C2C" w14:textId="65D2C7C7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FA8" w14:textId="62471686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9A8C" w14:textId="5C380ED6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B084" w14:textId="6D9E00C1" w:rsidR="00D05DA5" w:rsidRPr="00556EC4" w:rsidRDefault="00D05DA5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B8FA" w14:textId="77777777" w:rsidR="00D05DA5" w:rsidRPr="00556EC4" w:rsidRDefault="00D05DA5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556EC4" w14:paraId="1F086674" w14:textId="77777777" w:rsidTr="00873B09">
        <w:trPr>
          <w:trHeight w:val="299"/>
        </w:trPr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FA09" w14:textId="77777777" w:rsidR="00EB09B1" w:rsidRPr="00556EC4" w:rsidRDefault="00EB09B1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DBEA71" w14:textId="77777777" w:rsidR="00EB09B1" w:rsidRPr="00556EC4" w:rsidRDefault="00EB09B1" w:rsidP="008865D2">
            <w:pPr>
              <w:pStyle w:val="10"/>
              <w:widowControl w:val="0"/>
              <w:spacing w:after="0"/>
            </w:pPr>
            <w:r w:rsidRPr="00556EC4">
              <w:t>Оцифровано архивных документов за отчетный период, единиц хранения</w:t>
            </w:r>
          </w:p>
          <w:p w14:paraId="6EBDCF3C" w14:textId="77777777" w:rsidR="00EB09B1" w:rsidRPr="00556EC4" w:rsidRDefault="00EB09B1" w:rsidP="00A3469F">
            <w:pPr>
              <w:pStyle w:val="10"/>
              <w:widowControl w:val="0"/>
              <w:spacing w:after="0"/>
              <w:jc w:val="both"/>
            </w:pPr>
          </w:p>
          <w:p w14:paraId="02C41714" w14:textId="77777777" w:rsidR="00EB09B1" w:rsidRPr="00556EC4" w:rsidRDefault="00EB09B1" w:rsidP="00A3469F">
            <w:pPr>
              <w:pStyle w:val="10"/>
              <w:widowControl w:val="0"/>
              <w:spacing w:after="0"/>
              <w:jc w:val="both"/>
            </w:pPr>
          </w:p>
          <w:p w14:paraId="05F400B1" w14:textId="61074C62" w:rsidR="00EB09B1" w:rsidRPr="00556EC4" w:rsidRDefault="00EB09B1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B3C78" w14:textId="25F6917B" w:rsidR="00EB09B1" w:rsidRPr="00556EC4" w:rsidRDefault="00EB09B1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х</w:t>
            </w:r>
          </w:p>
        </w:tc>
        <w:tc>
          <w:tcPr>
            <w:tcW w:w="4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BD450" w14:textId="7F37E782" w:rsidR="00EB09B1" w:rsidRPr="00556EC4" w:rsidRDefault="00EB09B1" w:rsidP="00EB09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FBED" w14:textId="77777777" w:rsidR="00EB09B1" w:rsidRPr="00556EC4" w:rsidRDefault="00EB09B1" w:rsidP="00D05DA5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Всего</w:t>
            </w:r>
          </w:p>
          <w:p w14:paraId="5B6CB955" w14:textId="77777777" w:rsidR="00EB09B1" w:rsidRPr="00556EC4" w:rsidRDefault="00EB09B1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EDB86" w14:textId="60B54E6D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2023 год</w:t>
            </w:r>
          </w:p>
        </w:tc>
        <w:tc>
          <w:tcPr>
            <w:tcW w:w="5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794AB" w14:textId="268E8404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В том числе по кварталам: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F23E2" w14:textId="2CC2EDBE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 xml:space="preserve">2024 </w:t>
            </w:r>
            <w:r w:rsidRPr="00556EC4">
              <w:rPr>
                <w:bCs/>
              </w:rPr>
              <w:t>год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0850C" w14:textId="4D27596E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5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DF38" w14:textId="799EAEC5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6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C5A96" w14:textId="57A3A54A" w:rsidR="00EB09B1" w:rsidRPr="00556EC4" w:rsidRDefault="00EB09B1" w:rsidP="00A3469F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202</w:t>
            </w:r>
            <w:r w:rsidRPr="00556EC4">
              <w:rPr>
                <w:bCs/>
              </w:rPr>
              <w:t>7</w:t>
            </w:r>
            <w:r w:rsidRPr="00556EC4">
              <w:rPr>
                <w:bCs/>
                <w:lang w:val="en-US"/>
              </w:rPr>
              <w:t xml:space="preserve"> </w:t>
            </w:r>
            <w:r w:rsidRPr="00556EC4">
              <w:rPr>
                <w:bCs/>
              </w:rPr>
              <w:t>год</w:t>
            </w:r>
          </w:p>
        </w:tc>
        <w:tc>
          <w:tcPr>
            <w:tcW w:w="4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BEE0E" w14:textId="77777777" w:rsidR="00EB09B1" w:rsidRPr="00556EC4" w:rsidRDefault="00EB09B1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556EC4" w14:paraId="2B32DE6E" w14:textId="77777777" w:rsidTr="00873B09">
        <w:trPr>
          <w:trHeight w:val="378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0F9E" w14:textId="77777777" w:rsidR="00EB09B1" w:rsidRPr="00556EC4" w:rsidRDefault="00EB09B1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F419F0" w14:textId="77777777" w:rsidR="00EB09B1" w:rsidRPr="00556EC4" w:rsidRDefault="00EB09B1" w:rsidP="00A3469F">
            <w:pPr>
              <w:pStyle w:val="10"/>
              <w:widowControl w:val="0"/>
              <w:spacing w:after="0"/>
              <w:jc w:val="both"/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3B122" w14:textId="77777777" w:rsidR="00EB09B1" w:rsidRPr="00556EC4" w:rsidRDefault="00EB09B1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F0785" w14:textId="77777777" w:rsidR="00EB09B1" w:rsidRPr="00556EC4" w:rsidRDefault="00EB09B1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4C91" w14:textId="77777777" w:rsidR="00EB09B1" w:rsidRPr="00556EC4" w:rsidRDefault="00EB09B1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60E0C" w14:textId="77777777" w:rsidR="00EB09B1" w:rsidRPr="00556EC4" w:rsidRDefault="00EB09B1" w:rsidP="00A3469F">
            <w:pPr>
              <w:jc w:val="center"/>
              <w:rPr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5C51D" w14:textId="446B4DD1" w:rsidR="00EB09B1" w:rsidRPr="00556EC4" w:rsidRDefault="00EB09B1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7D2CF" w14:textId="639525E3" w:rsidR="00EB09B1" w:rsidRPr="00556EC4" w:rsidRDefault="00EB09B1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F30E9" w14:textId="6BDB62EF" w:rsidR="00EB09B1" w:rsidRPr="00556EC4" w:rsidRDefault="00EB09B1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408BA" w14:textId="5A6F5320" w:rsidR="00EB09B1" w:rsidRPr="00556EC4" w:rsidRDefault="00EB09B1" w:rsidP="00D05DA5">
            <w:pPr>
              <w:jc w:val="center"/>
              <w:rPr>
                <w:bCs/>
              </w:rPr>
            </w:pPr>
            <w:r w:rsidRPr="00556EC4">
              <w:rPr>
                <w:bCs/>
                <w:lang w:val="en-US"/>
              </w:rPr>
              <w:t>IV</w:t>
            </w: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963E" w14:textId="77777777" w:rsidR="00EB09B1" w:rsidRPr="00556EC4" w:rsidRDefault="00EB09B1" w:rsidP="00A3469F">
            <w:pPr>
              <w:jc w:val="center"/>
              <w:rPr>
                <w:bCs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BE15" w14:textId="77777777" w:rsidR="00EB09B1" w:rsidRPr="00556EC4" w:rsidRDefault="00EB09B1" w:rsidP="00A3469F">
            <w:pPr>
              <w:jc w:val="center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2BAE" w14:textId="77777777" w:rsidR="00EB09B1" w:rsidRPr="00556EC4" w:rsidRDefault="00EB09B1" w:rsidP="00A3469F">
            <w:pPr>
              <w:jc w:val="center"/>
              <w:rPr>
                <w:bCs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9C4E" w14:textId="77777777" w:rsidR="00EB09B1" w:rsidRPr="00556EC4" w:rsidRDefault="00EB09B1" w:rsidP="00A3469F">
            <w:pPr>
              <w:jc w:val="center"/>
              <w:rPr>
                <w:bCs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16455" w14:textId="77777777" w:rsidR="00EB09B1" w:rsidRPr="00556EC4" w:rsidRDefault="00EB09B1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873B09" w:rsidRPr="00556EC4" w14:paraId="492428CB" w14:textId="77777777" w:rsidTr="00873B09">
        <w:trPr>
          <w:trHeight w:val="356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20A" w14:textId="77777777" w:rsidR="00873B09" w:rsidRPr="00556EC4" w:rsidRDefault="00873B09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D9858" w14:textId="77777777" w:rsidR="00873B09" w:rsidRPr="00556EC4" w:rsidRDefault="00873B09" w:rsidP="00A3469F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3238" w14:textId="77777777" w:rsidR="00873B09" w:rsidRPr="00556EC4" w:rsidRDefault="00873B09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8EC5" w14:textId="77777777" w:rsidR="00873B09" w:rsidRPr="00556EC4" w:rsidRDefault="00873B09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024A" w14:textId="5BE28188" w:rsidR="00873B09" w:rsidRPr="00556EC4" w:rsidRDefault="00873B09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56EC4">
              <w:rPr>
                <w:bCs/>
              </w:rPr>
              <w:t>1460/63200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D236" w14:textId="611DEDFD" w:rsidR="00873B09" w:rsidRPr="00556EC4" w:rsidRDefault="00873B0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70/10000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C28E0" w14:textId="3349294D" w:rsidR="00873B09" w:rsidRPr="00556EC4" w:rsidRDefault="00873B0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20/2800</w:t>
            </w:r>
          </w:p>
        </w:tc>
        <w:tc>
          <w:tcPr>
            <w:tcW w:w="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8E93F" w14:textId="6C59D44E" w:rsidR="00873B09" w:rsidRPr="00556EC4" w:rsidRDefault="00873B0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40/5640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907DA" w14:textId="2DC91DEF" w:rsidR="00873B09" w:rsidRPr="00556EC4" w:rsidRDefault="00873B0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60/8440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F1A9A" w14:textId="40F16583" w:rsidR="00873B09" w:rsidRPr="00556EC4" w:rsidRDefault="00873B0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70/10000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48B4" w14:textId="5DC67973" w:rsidR="00873B09" w:rsidRPr="00556EC4" w:rsidRDefault="00873B09" w:rsidP="00384E0C">
            <w:pPr>
              <w:jc w:val="center"/>
              <w:rPr>
                <w:bCs/>
              </w:rPr>
            </w:pPr>
            <w:r w:rsidRPr="00556EC4">
              <w:rPr>
                <w:bCs/>
              </w:rPr>
              <w:t>350/12500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1B85" w14:textId="43A939DE" w:rsidR="00873B09" w:rsidRPr="00556EC4" w:rsidRDefault="00873B09" w:rsidP="00A3469F">
            <w:pPr>
              <w:jc w:val="center"/>
              <w:rPr>
                <w:bCs/>
              </w:rPr>
            </w:pPr>
            <w:r w:rsidRPr="00556EC4">
              <w:rPr>
                <w:bCs/>
              </w:rPr>
              <w:t>350/15200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C05E" w14:textId="249699D1" w:rsidR="00873B09" w:rsidRPr="00556EC4" w:rsidRDefault="00873B09" w:rsidP="006576A0">
            <w:pPr>
              <w:jc w:val="center"/>
              <w:rPr>
                <w:bCs/>
              </w:rPr>
            </w:pPr>
            <w:r w:rsidRPr="00556EC4">
              <w:rPr>
                <w:bCs/>
              </w:rPr>
              <w:t>350/14400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A426" w14:textId="1031FC4D" w:rsidR="00873B09" w:rsidRPr="00556EC4" w:rsidRDefault="00873B09" w:rsidP="006576A0">
            <w:pPr>
              <w:jc w:val="center"/>
              <w:rPr>
                <w:bCs/>
              </w:rPr>
            </w:pPr>
            <w:r w:rsidRPr="00556EC4">
              <w:rPr>
                <w:bCs/>
              </w:rPr>
              <w:t>340/11100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2305" w14:textId="77777777" w:rsidR="00873B09" w:rsidRPr="00556EC4" w:rsidRDefault="00873B09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556EC4" w14:paraId="44000ECA" w14:textId="77777777" w:rsidTr="00873B09">
        <w:trPr>
          <w:trHeight w:val="47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E2C019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03C72" w14:textId="5BA3897D" w:rsidR="00602E62" w:rsidRPr="00556EC4" w:rsidRDefault="00602E62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556EC4">
              <w:rPr>
                <w:rFonts w:eastAsia="Calibri"/>
                <w:color w:val="00000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BD88C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6BDE" w14:textId="77777777" w:rsidR="00602E62" w:rsidRPr="00556EC4" w:rsidRDefault="00602E62" w:rsidP="00A3469F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  <w:p w14:paraId="409A0AFA" w14:textId="77777777" w:rsidR="00602E62" w:rsidRPr="00556EC4" w:rsidRDefault="00602E62" w:rsidP="00A3469F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DEE0" w14:textId="2A9F6E29" w:rsidR="00602E62" w:rsidRPr="00556EC4" w:rsidRDefault="00AF0396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21 902</w:t>
            </w:r>
            <w:r w:rsidR="00602E62" w:rsidRPr="00556EC4">
              <w:rPr>
                <w:bCs/>
                <w:color w:val="000000"/>
              </w:rPr>
              <w:t>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3135" w14:textId="579EA60F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A594" w14:textId="777EA47A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0B1D" w14:textId="470FD9AB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2431" w14:textId="14D918C2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84F" w14:textId="3888B9AB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2D9F8" w14:textId="77777777" w:rsidR="00602E62" w:rsidRPr="00556EC4" w:rsidRDefault="00602E62" w:rsidP="005E1E9A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Архивный отдел</w:t>
            </w:r>
          </w:p>
          <w:p w14:paraId="1B34647F" w14:textId="3F567A69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556EC4" w14:paraId="74381415" w14:textId="77777777" w:rsidTr="00873B09">
        <w:trPr>
          <w:trHeight w:val="477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442D21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42B59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FBF70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DCE1" w14:textId="715C24DB" w:rsidR="00602E62" w:rsidRPr="00556EC4" w:rsidRDefault="00602E62" w:rsidP="005E1E9A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7A22" w14:textId="6166F8B4" w:rsidR="00602E62" w:rsidRPr="00556EC4" w:rsidRDefault="00AF0396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21 902</w:t>
            </w:r>
            <w:r w:rsidR="00602E62" w:rsidRPr="00556EC4">
              <w:rPr>
                <w:bCs/>
                <w:color w:val="000000"/>
              </w:rPr>
              <w:t>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E63" w14:textId="36B31CD8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631B" w14:textId="441FF0F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E62A" w14:textId="29E37AFD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AD8D" w14:textId="5DA9D5E8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E154" w14:textId="672E3A1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70498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D3145" w:rsidRPr="00556EC4" w14:paraId="3A9DF0CF" w14:textId="77777777" w:rsidTr="00873B09">
        <w:trPr>
          <w:trHeight w:val="47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3CE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C825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A21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250" w14:textId="76FEEC34" w:rsidR="00602E62" w:rsidRPr="00556EC4" w:rsidRDefault="00602E62" w:rsidP="005E1E9A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5C12" w14:textId="2D6AE3A2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38C" w14:textId="66E1F5C2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BFA4" w14:textId="1BBF1363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CFBE" w14:textId="12C3623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8BB6" w14:textId="4E40CC84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76DE" w14:textId="4B6D4F24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13DE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1560F641" w14:textId="77777777" w:rsidTr="00873B09">
        <w:trPr>
          <w:trHeight w:val="539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C01C6" w14:textId="38EAD2D8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D8714" w14:textId="67ECAF44" w:rsidR="00602E62" w:rsidRPr="00556EC4" w:rsidRDefault="00602E62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 xml:space="preserve">Мероприятие 02.01. Обеспечение переданных полномочий по временному хранению, комплектованию, учету и использованию архивных 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3E2E9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2023-2027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4B38D" w14:textId="77777777" w:rsidR="00602E62" w:rsidRPr="00556EC4" w:rsidRDefault="00602E62" w:rsidP="00A3469F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8F6D3" w14:textId="52B9B3A3" w:rsidR="00602E62" w:rsidRPr="00556EC4" w:rsidRDefault="00E33686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21 902</w:t>
            </w:r>
            <w:r w:rsidR="00602E62" w:rsidRPr="00556EC4">
              <w:rPr>
                <w:bCs/>
                <w:color w:val="000000"/>
              </w:rPr>
              <w:t>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1C4E2" w14:textId="28A8AAC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AEFD6" w14:textId="1582F19D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FC780" w14:textId="3A1156B0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853C69" w14:textId="59A75734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B69DA" w14:textId="5DBDD6A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66441" w14:textId="77777777" w:rsidR="00602E62" w:rsidRPr="00556EC4" w:rsidRDefault="00602E62" w:rsidP="005E1E9A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Архивный отдел</w:t>
            </w:r>
          </w:p>
          <w:p w14:paraId="7DC8A4A3" w14:textId="4990F86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1B88E0B9" w14:textId="77777777" w:rsidTr="00873B09">
        <w:trPr>
          <w:trHeight w:val="53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3EAF6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9C6EB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10043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2CA7F" w14:textId="70890B10" w:rsidR="00602E62" w:rsidRPr="00556EC4" w:rsidRDefault="00602E62" w:rsidP="00EB09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2B1A" w14:textId="1F57A4F6" w:rsidR="00602E62" w:rsidRPr="00556EC4" w:rsidRDefault="00E33686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21 902</w:t>
            </w:r>
            <w:r w:rsidR="00602E62" w:rsidRPr="00556EC4">
              <w:rPr>
                <w:bCs/>
                <w:color w:val="000000"/>
              </w:rPr>
              <w:t>,00</w:t>
            </w:r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54A6F" w14:textId="149FF11F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54177" w14:textId="1B155DAB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D5477" w14:textId="16B6B56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E11B9" w14:textId="649444DB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AE4C2" w14:textId="6D64D5B5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6DEA9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2F253FFC" w14:textId="77777777" w:rsidTr="00873B09">
        <w:trPr>
          <w:trHeight w:val="12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DF43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F072C" w14:textId="53907531" w:rsidR="00602E62" w:rsidRPr="00556EC4" w:rsidRDefault="002F18B2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>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0A4F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2808" w14:textId="547A66AA" w:rsidR="00602E62" w:rsidRPr="00556EC4" w:rsidRDefault="00602E62" w:rsidP="00EB09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BE1B" w14:textId="29EE353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EDBF" w14:textId="0A9BCC8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8D5A" w14:textId="689F335F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B526" w14:textId="38BDBF1C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4B98" w14:textId="1D82E690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E96C" w14:textId="7AC569A0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6C0F5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D3145" w:rsidRPr="00556EC4" w14:paraId="56E2B10C" w14:textId="77777777" w:rsidTr="00873B09">
        <w:trPr>
          <w:trHeight w:val="758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47D3D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56D13" w14:textId="773C81A6" w:rsidR="00602E62" w:rsidRPr="00556EC4" w:rsidRDefault="00602E62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  <w:color w:val="00000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61232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4ED05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59F07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228A97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7B6D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В том числе по кварталам: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AE3C1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2024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0572E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D410D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5522F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2027 год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EB355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556EC4" w14:paraId="19D4D024" w14:textId="77777777" w:rsidTr="00873B09">
        <w:trPr>
          <w:trHeight w:val="398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F0C26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1F222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2E483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5271E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636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B9710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BA9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CCFB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AA2D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56E4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IV</w:t>
            </w: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3ACD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9960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B59E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3BA6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63390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556EC4" w14:paraId="060627D6" w14:textId="77777777" w:rsidTr="00873B09">
        <w:trPr>
          <w:trHeight w:val="517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AABB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D82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B932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C40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7253" w14:textId="2AFDED6C" w:rsidR="00602E62" w:rsidRPr="00556EC4" w:rsidRDefault="001E74C8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41271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DCC1" w14:textId="0272093A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41025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A2AB" w14:textId="6BD8B156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40985</w:t>
            </w:r>
          </w:p>
        </w:tc>
        <w:tc>
          <w:tcPr>
            <w:tcW w:w="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49B2" w14:textId="73182415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40985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7C3" w14:textId="002D2382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41005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6C00" w14:textId="5EB7D8AA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41025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23A1" w14:textId="71AF00B0" w:rsidR="00602E62" w:rsidRPr="00556EC4" w:rsidRDefault="00384E0C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41081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92FB" w14:textId="61BA63F6" w:rsidR="00602E62" w:rsidRPr="00556EC4" w:rsidRDefault="00384E0C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41151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8990" w14:textId="4699B04E" w:rsidR="00602E62" w:rsidRPr="00556EC4" w:rsidRDefault="00384E0C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41211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61C" w14:textId="110D754F" w:rsidR="00602E62" w:rsidRPr="00556EC4" w:rsidRDefault="00384E0C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41271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701F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6F00EDEF" w14:textId="77777777" w:rsidTr="00873B09">
        <w:trPr>
          <w:trHeight w:val="517"/>
        </w:trPr>
        <w:tc>
          <w:tcPr>
            <w:tcW w:w="2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23132" w14:textId="36CB8645" w:rsidR="002F18B2" w:rsidRPr="00556EC4" w:rsidRDefault="002F18B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56EC4">
              <w:rPr>
                <w:rFonts w:ascii="Times New Roman" w:hAnsi="Times New Roman"/>
                <w:bCs/>
              </w:rPr>
              <w:t>2.2.</w:t>
            </w:r>
          </w:p>
          <w:p w14:paraId="64690187" w14:textId="77777777" w:rsidR="002F18B2" w:rsidRPr="00556EC4" w:rsidRDefault="002F18B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FE003" w14:textId="4C140333" w:rsidR="002F18B2" w:rsidRPr="00556EC4" w:rsidRDefault="002F18B2" w:rsidP="008865D2">
            <w:pPr>
              <w:pStyle w:val="10"/>
              <w:widowControl w:val="0"/>
              <w:rPr>
                <w:bCs/>
              </w:rPr>
            </w:pPr>
            <w:r w:rsidRPr="00556EC4">
              <w:rPr>
                <w:bCs/>
              </w:rPr>
              <w:t>Мероприятие 02.02.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3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19ED7" w14:textId="77777777" w:rsidR="002F18B2" w:rsidRPr="00556EC4" w:rsidRDefault="002F18B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9073" w14:textId="56C759D7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464B" w14:textId="7D1768E2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D162" w14:textId="061F8F7E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941D" w14:textId="03D08781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EB95" w14:textId="71EB1236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A52C" w14:textId="6226A437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4DFF" w14:textId="7F76C2E5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8DC28" w14:textId="77777777" w:rsidR="002F18B2" w:rsidRPr="00556EC4" w:rsidRDefault="002F18B2" w:rsidP="00BC00B7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Архивный отдел</w:t>
            </w:r>
          </w:p>
          <w:p w14:paraId="0F4BEE48" w14:textId="77777777" w:rsidR="002F18B2" w:rsidRPr="00556EC4" w:rsidRDefault="002F18B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770AD4BC" w14:textId="77777777" w:rsidTr="00873B09">
        <w:trPr>
          <w:trHeight w:val="517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2815B" w14:textId="77777777" w:rsidR="002F18B2" w:rsidRPr="00556EC4" w:rsidRDefault="002F18B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96A88" w14:textId="77777777" w:rsidR="002F18B2" w:rsidRPr="00556EC4" w:rsidRDefault="002F18B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8C185" w14:textId="77777777" w:rsidR="002F18B2" w:rsidRPr="00556EC4" w:rsidRDefault="002F18B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C42F" w14:textId="38CE6D2A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3A1B" w14:textId="40CA1DD3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5CA5" w14:textId="24E701B8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1835" w14:textId="4D39B00F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832B" w14:textId="3923FC7A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E143" w14:textId="3499A3AC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9C9B" w14:textId="0528BEAD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DB45" w14:textId="77777777" w:rsidR="002F18B2" w:rsidRPr="00556EC4" w:rsidRDefault="002F18B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14CED86E" w14:textId="77777777" w:rsidTr="00873B09">
        <w:trPr>
          <w:trHeight w:val="517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89CD" w14:textId="77777777" w:rsidR="002F18B2" w:rsidRPr="00556EC4" w:rsidRDefault="002F18B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1F4" w14:textId="77777777" w:rsidR="002F18B2" w:rsidRPr="00556EC4" w:rsidRDefault="002F18B2" w:rsidP="00BC00B7">
            <w:pPr>
              <w:pStyle w:val="10"/>
              <w:widowControl w:val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2E98" w14:textId="77777777" w:rsidR="002F18B2" w:rsidRPr="00556EC4" w:rsidRDefault="002F18B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47EB" w14:textId="623EB8DA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063F" w14:textId="044A44C8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1982" w14:textId="303D4C47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802C" w14:textId="3AA40C4C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9B3" w14:textId="4278848B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66F9" w14:textId="2481A688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01C0" w14:textId="1CDE87AD" w:rsidR="002F18B2" w:rsidRPr="00556EC4" w:rsidRDefault="002F18B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026C" w14:textId="77777777" w:rsidR="002F18B2" w:rsidRPr="00556EC4" w:rsidRDefault="002F18B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556EC4" w14:paraId="7BF3B8BF" w14:textId="77777777" w:rsidTr="00873B09">
        <w:trPr>
          <w:trHeight w:val="517"/>
        </w:trPr>
        <w:tc>
          <w:tcPr>
            <w:tcW w:w="2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4A2BE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41F4E" w14:textId="75E8D79A" w:rsidR="00602E62" w:rsidRPr="00556EC4" w:rsidRDefault="00602E62" w:rsidP="008865D2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3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1A35D" w14:textId="35CDF505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х</w:t>
            </w:r>
          </w:p>
        </w:tc>
        <w:tc>
          <w:tcPr>
            <w:tcW w:w="4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5112F" w14:textId="393DA37F" w:rsidR="00602E62" w:rsidRPr="00556EC4" w:rsidRDefault="00602E62" w:rsidP="00BC00B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556EC4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10F38" w14:textId="5DAA9FFA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19456" w14:textId="7E1B8513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2023 год</w:t>
            </w:r>
          </w:p>
        </w:tc>
        <w:tc>
          <w:tcPr>
            <w:tcW w:w="5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FA01" w14:textId="00CD132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В том числе по кварталам: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2E289" w14:textId="5B87A77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2024 год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8A5E" w14:textId="7E316B41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E27DE" w14:textId="48EC9EB0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C42D2" w14:textId="3890AC5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2027 год</w:t>
            </w:r>
          </w:p>
        </w:tc>
        <w:tc>
          <w:tcPr>
            <w:tcW w:w="4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C3D97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556EC4" w14:paraId="1CE81C5C" w14:textId="77777777" w:rsidTr="00873B09">
        <w:trPr>
          <w:trHeight w:val="517"/>
        </w:trPr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7D9AF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6E617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5E030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6777E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DF62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9ECC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DD09" w14:textId="56658721" w:rsidR="00602E62" w:rsidRPr="00556EC4" w:rsidRDefault="00602E62" w:rsidP="00BC00B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</w:t>
            </w:r>
          </w:p>
        </w:tc>
        <w:tc>
          <w:tcPr>
            <w:tcW w:w="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95E3" w14:textId="0FFDD868" w:rsidR="00602E62" w:rsidRPr="00556EC4" w:rsidRDefault="00602E62" w:rsidP="00BC00B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E35C" w14:textId="1863BD70" w:rsidR="00602E62" w:rsidRPr="00556EC4" w:rsidRDefault="00602E62" w:rsidP="00BC00B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F540" w14:textId="4567393E" w:rsidR="00602E62" w:rsidRPr="00556EC4" w:rsidRDefault="00602E62" w:rsidP="00BC00B7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lang w:val="en-US"/>
              </w:rPr>
              <w:t>IV</w:t>
            </w: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4DE7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4C7E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52BD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C1E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5D53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69B2A880" w14:textId="77777777" w:rsidTr="00873B09">
        <w:trPr>
          <w:trHeight w:val="517"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CFF59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CF45E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77784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D3B9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5910" w14:textId="22F36D19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A7E" w14:textId="5F531F95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3B07" w14:textId="08041DCD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71C7" w14:textId="65B60657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D142" w14:textId="07B1E47F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B562" w14:textId="2A0DED72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335D" w14:textId="057E011E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4A8E" w14:textId="14581D34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11C6" w14:textId="281D18B3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B58B" w14:textId="39991965" w:rsidR="00602E62" w:rsidRPr="00556EC4" w:rsidRDefault="007462C4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-</w:t>
            </w: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75C74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6A63EA86" w14:textId="77777777" w:rsidTr="00873B09">
        <w:trPr>
          <w:trHeight w:val="539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2F6AA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D9AE4" w14:textId="571C47C2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</w:rPr>
            </w:pPr>
            <w:r w:rsidRPr="00556EC4">
              <w:rPr>
                <w:bCs/>
              </w:rPr>
              <w:t>Итого по подпрограмме 4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C1371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9E34" w14:textId="77777777" w:rsidR="00602E62" w:rsidRPr="00556EC4" w:rsidRDefault="00602E62" w:rsidP="00A3469F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2E06" w14:textId="022AE984" w:rsidR="00602E62" w:rsidRPr="00556EC4" w:rsidRDefault="00E33686" w:rsidP="00E3368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21 902</w:t>
            </w:r>
            <w:r w:rsidR="00602E62" w:rsidRPr="00556EC4">
              <w:rPr>
                <w:bCs/>
                <w:color w:val="000000"/>
              </w:rPr>
              <w:t>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5CB1" w14:textId="51DF5ED8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DB34" w14:textId="01466F2C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18C1" w14:textId="0623914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8D2A" w14:textId="1D88FD4E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510F" w14:textId="2B6A5444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C8D42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46F636B3" w14:textId="77777777" w:rsidTr="00873B09">
        <w:trPr>
          <w:trHeight w:val="53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916CF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CCDE7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3F46E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EDD0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13D6" w14:textId="0399411E" w:rsidR="00602E62" w:rsidRPr="00556EC4" w:rsidRDefault="00E33686" w:rsidP="00E3368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21 902</w:t>
            </w:r>
            <w:r w:rsidR="00602E62" w:rsidRPr="00556EC4">
              <w:rPr>
                <w:bCs/>
                <w:color w:val="000000"/>
              </w:rPr>
              <w:t>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D953" w14:textId="20FB2F4F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242A" w14:textId="5F52B66D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1F06" w14:textId="032D4D71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F2C2" w14:textId="7C00935B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E48D" w14:textId="3D2209D0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32DA86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F18B2" w:rsidRPr="00556EC4" w14:paraId="2746687C" w14:textId="77777777" w:rsidTr="00873B09">
        <w:trPr>
          <w:trHeight w:val="53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D39C8" w14:textId="77777777" w:rsidR="00602E62" w:rsidRPr="00556EC4" w:rsidRDefault="00602E62" w:rsidP="00A3469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E95CF" w14:textId="77777777" w:rsidR="00602E62" w:rsidRPr="00556EC4" w:rsidRDefault="00602E62" w:rsidP="00A3469F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5EC42" w14:textId="77777777" w:rsidR="00602E62" w:rsidRPr="00556EC4" w:rsidRDefault="00602E62" w:rsidP="00A3469F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7373" w14:textId="77777777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556EC4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C397" w14:textId="532D04E6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7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5645" w14:textId="0121DD60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4373" w14:textId="0B365BFC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56F7" w14:textId="3F737730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0072" w14:textId="4BB04AF6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0789" w14:textId="45388B58" w:rsidR="00602E62" w:rsidRPr="00556EC4" w:rsidRDefault="00602E62" w:rsidP="00A3469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56EC4">
              <w:rPr>
                <w:bCs/>
              </w:rPr>
              <w:t>0,00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8B861" w14:textId="77777777" w:rsidR="00602E62" w:rsidRPr="00556EC4" w:rsidRDefault="00602E62" w:rsidP="00A3469F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01431E7A" w14:textId="77777777" w:rsidR="00116BD2" w:rsidRPr="00556EC4" w:rsidRDefault="00116BD2" w:rsidP="00116BD2">
      <w:pPr>
        <w:pStyle w:val="10"/>
        <w:rPr>
          <w:lang w:eastAsia="en-US"/>
        </w:rPr>
      </w:pPr>
    </w:p>
    <w:p w14:paraId="5579F574" w14:textId="77777777" w:rsidR="00A641F7" w:rsidRPr="00556EC4" w:rsidRDefault="00A641F7" w:rsidP="00A641F7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556EC4">
        <w:rPr>
          <w:b w:val="0"/>
          <w:lang w:eastAsia="en-US"/>
        </w:rPr>
        <w:t>Методика расчета значений целевых показателей муниципальной подпрограммы</w:t>
      </w:r>
    </w:p>
    <w:tbl>
      <w:tblPr>
        <w:tblW w:w="4893" w:type="pct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1983"/>
        <w:gridCol w:w="1134"/>
        <w:gridCol w:w="7087"/>
        <w:gridCol w:w="2835"/>
        <w:gridCol w:w="1275"/>
      </w:tblGrid>
      <w:tr w:rsidR="003C1AE0" w:rsidRPr="00556EC4" w14:paraId="6B4F1F02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3650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№</w:t>
            </w:r>
          </w:p>
          <w:p w14:paraId="6292665D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ECAE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276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Единица измерения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4C6" w14:textId="691CA2A1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Порядок расчета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8BE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7AB4" w14:textId="28277A06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Периодичность предоставления</w:t>
            </w:r>
          </w:p>
        </w:tc>
      </w:tr>
      <w:tr w:rsidR="003C1AE0" w:rsidRPr="00556EC4" w14:paraId="6F5B258E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4D7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259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CCC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0722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52D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98" w14:textId="04C22C3B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6</w:t>
            </w:r>
          </w:p>
        </w:tc>
      </w:tr>
      <w:tr w:rsidR="00A641F7" w:rsidRPr="00556EC4" w14:paraId="5DB4359D" w14:textId="77777777" w:rsidTr="002F18B2">
        <w:tc>
          <w:tcPr>
            <w:tcW w:w="15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28A" w14:textId="77777777" w:rsidR="00A641F7" w:rsidRPr="00556EC4" w:rsidRDefault="00A641F7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3C1AE0" w:rsidRPr="00556EC4" w14:paraId="2F3E98E9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ABB0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rFonts w:eastAsia="Calibri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F1C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556EC4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56D" w14:textId="77777777" w:rsidR="003C1AE0" w:rsidRPr="00556EC4" w:rsidRDefault="003C1AE0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C83" w14:textId="77777777" w:rsidR="003C1AE0" w:rsidRPr="00556EC4" w:rsidRDefault="003C1AE0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556EC4">
              <w:rPr>
                <w:color w:val="000000"/>
              </w:rPr>
              <w:t>Добродел</w:t>
            </w:r>
            <w:proofErr w:type="spellEnd"/>
            <w:r w:rsidRPr="00556EC4">
              <w:rPr>
                <w:color w:val="00000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5026B242" w14:textId="77777777" w:rsidR="003C1AE0" w:rsidRPr="00556EC4" w:rsidRDefault="003C1AE0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Значение показателя по итогам за квартал, год определяется по следующей формуле:</w:t>
            </w:r>
          </w:p>
          <w:p w14:paraId="7791718E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</m:t>
                  </m:r>
                </m:den>
              </m:f>
            </m:oMath>
            <w:r w:rsidR="003C1AE0" w:rsidRPr="00556EC4">
              <w:rPr>
                <w:color w:val="000000"/>
              </w:rPr>
              <w:t>, где</w:t>
            </w:r>
          </w:p>
          <w:p w14:paraId="21BE3DCA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пер</m:t>
                  </m:r>
                </m:sub>
              </m:sSub>
            </m:oMath>
            <w:r w:rsidR="003C1AE0" w:rsidRPr="00556EC4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556EC4">
              <w:rPr>
                <w:color w:val="000000"/>
              </w:rPr>
              <w:br/>
              <w:t>и муниципальных услуг за отчетный период;</w:t>
            </w:r>
          </w:p>
          <w:p w14:paraId="1A5522C3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мес</m:t>
                  </m:r>
                </m:sub>
              </m:sSub>
            </m:oMath>
            <w:r w:rsidR="003C1AE0" w:rsidRPr="00556EC4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556EC4">
              <w:rPr>
                <w:color w:val="000000"/>
              </w:rPr>
              <w:br/>
              <w:t>и муниципальных услуг за месяц;</w:t>
            </w:r>
          </w:p>
          <w:p w14:paraId="4F23450B" w14:textId="77777777" w:rsidR="003C1AE0" w:rsidRPr="00556EC4" w:rsidRDefault="003C1AE0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м – количество месяцев в отчетном периоде (квартал, год).</w:t>
            </w:r>
          </w:p>
          <w:p w14:paraId="171C854D" w14:textId="77777777" w:rsidR="003C1AE0" w:rsidRPr="00556EC4" w:rsidRDefault="003C1AE0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3C328755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х100%</m:t>
              </m:r>
            </m:oMath>
            <w:r w:rsidR="003C1AE0" w:rsidRPr="00556EC4">
              <w:rPr>
                <w:color w:val="000000"/>
              </w:rPr>
              <w:t>, где:</w:t>
            </w:r>
          </w:p>
          <w:p w14:paraId="797E8FBB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полож</m:t>
                  </m:r>
                </m:sub>
              </m:sSub>
            </m:oMath>
            <w:r w:rsidR="003C1AE0" w:rsidRPr="00556EC4">
              <w:rPr>
                <w:color w:val="00000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075D008F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добр</m:t>
                  </m:r>
                </m:sub>
              </m:sSub>
            </m:oMath>
            <w:r w:rsidR="003C1AE0" w:rsidRPr="00556EC4">
              <w:rPr>
                <w:color w:val="00000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15EB1896" w14:textId="77777777" w:rsidR="003C1AE0" w:rsidRPr="00556EC4" w:rsidRDefault="003C1AE0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556EC4">
              <w:rPr>
                <w:color w:val="000000"/>
              </w:rPr>
              <w:t>Добродел</w:t>
            </w:r>
            <w:proofErr w:type="spellEnd"/>
            <w:r w:rsidRPr="00556EC4">
              <w:rPr>
                <w:color w:val="000000"/>
              </w:rPr>
              <w:t xml:space="preserve"> за период с января по октябрь года, предшествующего началу реализации программы.</w:t>
            </w:r>
          </w:p>
          <w:p w14:paraId="771AF387" w14:textId="77777777" w:rsidR="003C1AE0" w:rsidRPr="00556EC4" w:rsidRDefault="003C1AE0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Значение базового показателя определено по следующей формуле:</w:t>
            </w:r>
          </w:p>
          <w:p w14:paraId="5FFD755B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</m:t>
                  </m:r>
                </m:den>
              </m:f>
            </m:oMath>
            <w:r w:rsidR="003C1AE0" w:rsidRPr="00556EC4">
              <w:rPr>
                <w:color w:val="000000"/>
              </w:rPr>
              <w:t>, где</w:t>
            </w:r>
          </w:p>
          <w:p w14:paraId="198C12E1" w14:textId="77777777" w:rsidR="003C1AE0" w:rsidRPr="00556EC4" w:rsidRDefault="00887B22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база</m:t>
                  </m:r>
                </m:sub>
              </m:sSub>
            </m:oMath>
            <w:r w:rsidR="003C1AE0" w:rsidRPr="00556EC4">
              <w:rPr>
                <w:color w:val="00000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2DBD0E04" w14:textId="77777777" w:rsidR="003C1AE0" w:rsidRPr="00556EC4" w:rsidRDefault="003C1AE0" w:rsidP="003C1AE0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proofErr w:type="gramStart"/>
            <w:r w:rsidRPr="00556EC4">
              <w:rPr>
                <w:color w:val="000000"/>
              </w:rPr>
              <w:t>п  –</w:t>
            </w:r>
            <w:proofErr w:type="gramEnd"/>
            <w:r w:rsidRPr="00556EC4">
              <w:rPr>
                <w:color w:val="000000"/>
              </w:rPr>
              <w:t xml:space="preserve"> количество месяцев, по которым учтены данные за 2022 год, равное 10.</w:t>
            </w:r>
          </w:p>
          <w:p w14:paraId="194CC004" w14:textId="042AAF57" w:rsidR="003C1AE0" w:rsidRPr="00556EC4" w:rsidRDefault="003C1AE0" w:rsidP="00940B78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556EC4">
              <w:rPr>
                <w:color w:val="000000"/>
              </w:rPr>
              <w:t>Значение базового показателя – 94,79.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4F0" w14:textId="77777777" w:rsidR="003C1AE0" w:rsidRPr="00556EC4" w:rsidRDefault="003C1AE0" w:rsidP="00776331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556EC4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556EC4">
              <w:t>Добродел</w:t>
            </w:r>
            <w:proofErr w:type="spellEnd"/>
            <w:r w:rsidRPr="00556EC4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C7B" w14:textId="2BE83E4B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556EC4">
              <w:t>Ежеквартально</w:t>
            </w:r>
          </w:p>
        </w:tc>
      </w:tr>
      <w:tr w:rsidR="00A641F7" w:rsidRPr="00556EC4" w14:paraId="46D28B08" w14:textId="77777777" w:rsidTr="002F18B2">
        <w:tc>
          <w:tcPr>
            <w:tcW w:w="15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E66" w14:textId="77777777" w:rsidR="00A641F7" w:rsidRPr="00556EC4" w:rsidRDefault="00A641F7" w:rsidP="00FD1E8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556EC4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C1AE0" w:rsidRPr="00556EC4" w14:paraId="05FE08AD" w14:textId="77777777" w:rsidTr="009D31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2CB" w14:textId="77777777" w:rsidR="003C1AE0" w:rsidRPr="00556EC4" w:rsidRDefault="003C1AE0" w:rsidP="009D3145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23E7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556EC4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90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163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55B5351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 xml:space="preserve">где: </w:t>
            </w:r>
          </w:p>
          <w:p w14:paraId="2B982A09" w14:textId="77777777" w:rsidR="003C1AE0" w:rsidRPr="00556EC4" w:rsidRDefault="003C1AE0" w:rsidP="008865D2">
            <w:pPr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eastAsia="zh-CN"/>
                </w:rPr>
                <m:t>n</m:t>
              </m:r>
            </m:oMath>
            <w:r w:rsidRPr="00556EC4">
              <w:rPr>
                <w:color w:val="00000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</w:t>
            </w:r>
            <w:r w:rsidRPr="00556EC4">
              <w:rPr>
                <w:color w:val="000000"/>
              </w:rPr>
              <w:t xml:space="preserve"> области</w:t>
            </w:r>
            <w:r w:rsidRPr="00556EC4">
              <w:rPr>
                <w:rFonts w:eastAsia="Calibri"/>
                <w:color w:val="000000"/>
              </w:rPr>
              <w:t>;</w:t>
            </w:r>
          </w:p>
          <w:p w14:paraId="07916C6C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количество </w:t>
            </w:r>
            <w:r w:rsidR="003C1AE0" w:rsidRPr="00556EC4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C1AE0" w:rsidRPr="00556EC4">
              <w:rPr>
                <w:rFonts w:eastAsia="Calibri"/>
                <w:color w:val="000000"/>
              </w:rPr>
              <w:t>;</w:t>
            </w:r>
          </w:p>
          <w:p w14:paraId="70F913D8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C1AE0" w:rsidRPr="00556EC4">
              <w:rPr>
                <w:color w:val="000000"/>
              </w:rPr>
              <w:t>, МФЦ муниципального образования Московской области</w:t>
            </w:r>
            <w:r w:rsidR="003C1AE0" w:rsidRPr="00556EC4">
              <w:rPr>
                <w:rFonts w:eastAsia="Calibri"/>
                <w:color w:val="000000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</w:t>
            </w:r>
            <w:r w:rsidR="003C1AE0" w:rsidRPr="00556EC4">
              <w:rPr>
                <w:rFonts w:eastAsia="Calibri"/>
                <w:color w:val="000000"/>
              </w:rPr>
              <w:lastRenderedPageBreak/>
              <w:t>области, или уже обеспеченных таким оборудованием;</w:t>
            </w:r>
          </w:p>
          <w:p w14:paraId="1E7B308B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</w:t>
            </w:r>
            <w:r w:rsidR="003C1AE0" w:rsidRPr="00556EC4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3C1AE0" w:rsidRPr="00556EC4">
              <w:rPr>
                <w:color w:val="000000"/>
                <w:lang w:val="en-US"/>
              </w:rPr>
              <w:t> </w:t>
            </w:r>
            <w:r w:rsidR="003C1AE0" w:rsidRPr="00556EC4">
              <w:rPr>
                <w:color w:val="000000"/>
              </w:rPr>
              <w:t>электронной форме;</w:t>
            </w:r>
          </w:p>
          <w:p w14:paraId="77020DB3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</w:t>
            </w:r>
            <w:r w:rsidR="003C1AE0" w:rsidRPr="00556EC4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A6F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7A0" w14:textId="3569838B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556EC4">
              <w:t>Ежеквартально</w:t>
            </w:r>
          </w:p>
        </w:tc>
      </w:tr>
      <w:tr w:rsidR="003C1AE0" w:rsidRPr="00556EC4" w14:paraId="5BEA5BA0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7643" w14:textId="77777777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8FD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Стоимостная доля закупаемого и (или)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D78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1C3A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C27A96D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где:</w:t>
            </w:r>
          </w:p>
          <w:p w14:paraId="689B7198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 xml:space="preserve">n - </w:t>
            </w:r>
            <w:r w:rsidRPr="00556EC4">
              <w:rPr>
                <w:color w:val="000000"/>
              </w:rPr>
              <w:t>стоимостная доля закупаемого и (или)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556EC4">
              <w:t>;</w:t>
            </w:r>
          </w:p>
          <w:p w14:paraId="2E61BA7F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R – стоимость закупаемого и</w:t>
            </w:r>
            <w:r w:rsidRPr="00556EC4">
              <w:rPr>
                <w:color w:val="000000"/>
              </w:rPr>
              <w:t xml:space="preserve"> (или)</w:t>
            </w:r>
            <w:r w:rsidRPr="00556EC4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763C71A6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t>K – общая стоимость закупаемого и</w:t>
            </w:r>
            <w:r w:rsidRPr="00556EC4">
              <w:rPr>
                <w:color w:val="000000"/>
              </w:rPr>
              <w:t xml:space="preserve"> (или)</w:t>
            </w:r>
            <w:r w:rsidRPr="00556EC4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A26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381" w14:textId="4BD7EB45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556EC4">
              <w:t>Ежеквартально</w:t>
            </w:r>
          </w:p>
        </w:tc>
      </w:tr>
      <w:tr w:rsidR="003C1AE0" w:rsidRPr="00556EC4" w14:paraId="6492953A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911" w14:textId="77777777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E941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 xml:space="preserve">категорией обрабатываемой информации, а также </w:t>
            </w:r>
            <w:r w:rsidRPr="00556EC4">
              <w:rPr>
                <w:color w:val="000000"/>
              </w:rPr>
              <w:lastRenderedPageBreak/>
              <w:t>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18E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0E3D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D30293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Calibri"/>
                <w:color w:val="000000"/>
              </w:rPr>
              <w:t xml:space="preserve">где: </w:t>
            </w:r>
          </w:p>
          <w:p w14:paraId="6BA99138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556EC4">
              <w:rPr>
                <w:rFonts w:eastAsia="Calibri"/>
                <w:color w:val="000000"/>
              </w:rPr>
              <w:t xml:space="preserve"> – </w:t>
            </w:r>
            <w:r w:rsidRPr="00556EC4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556EC4">
              <w:rPr>
                <w:rFonts w:eastAsia="Calibri"/>
                <w:color w:val="000000"/>
              </w:rPr>
              <w:t>;</w:t>
            </w:r>
          </w:p>
          <w:p w14:paraId="63350FBF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</w:t>
            </w:r>
            <w:r w:rsidR="003C1AE0" w:rsidRPr="00556EC4">
              <w:t xml:space="preserve">количество информационных систем, используемых </w:t>
            </w:r>
            <w:r w:rsidR="003C1AE0" w:rsidRPr="00556EC4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556EC4">
              <w:t>, обеспеченных средствами защиты информации соответствии с классом защиты обрабатываемой информации</w:t>
            </w:r>
            <w:r w:rsidR="003C1AE0" w:rsidRPr="00556EC4">
              <w:rPr>
                <w:rFonts w:eastAsia="Calibri"/>
                <w:color w:val="000000"/>
              </w:rPr>
              <w:t>;</w:t>
            </w:r>
          </w:p>
          <w:p w14:paraId="05A9FCB7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</w:t>
            </w:r>
            <w:r w:rsidR="003C1AE0" w:rsidRPr="00556EC4">
              <w:t xml:space="preserve">общее количество информационных систем, используемых </w:t>
            </w:r>
            <w:r w:rsidR="003C1AE0" w:rsidRPr="00556EC4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556EC4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1AE0" w:rsidRPr="00556EC4">
              <w:rPr>
                <w:rFonts w:eastAsia="Calibri"/>
                <w:color w:val="000000"/>
              </w:rPr>
              <w:t>;</w:t>
            </w:r>
          </w:p>
          <w:p w14:paraId="6550A24A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</w:t>
            </w:r>
            <w:r w:rsidR="003C1AE0" w:rsidRPr="00556EC4">
              <w:rPr>
                <w:rFonts w:eastAsia="Calibri"/>
              </w:rPr>
              <w:t xml:space="preserve">количество </w:t>
            </w:r>
            <w:r w:rsidR="003C1AE0" w:rsidRPr="00556EC4">
              <w:rPr>
                <w:color w:val="000000"/>
              </w:rPr>
              <w:t xml:space="preserve">персональных компьютеров, используемых на рабочих местах </w:t>
            </w:r>
            <w:r w:rsidR="003C1AE0" w:rsidRPr="00556EC4">
              <w:rPr>
                <w:color w:val="000000"/>
              </w:rPr>
              <w:lastRenderedPageBreak/>
              <w:t>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16ED85B" w14:textId="77777777" w:rsidR="003C1AE0" w:rsidRPr="00556EC4" w:rsidRDefault="00887B22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556EC4">
              <w:rPr>
                <w:rFonts w:eastAsia="Calibri"/>
                <w:color w:val="000000"/>
              </w:rPr>
              <w:t xml:space="preserve"> – </w:t>
            </w:r>
            <w:r w:rsidR="003C1AE0" w:rsidRPr="00556EC4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1AE0" w:rsidRPr="00556EC4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8D0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557" w14:textId="4AE4EFFF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556EC4">
              <w:t>Ежеквартально</w:t>
            </w:r>
          </w:p>
        </w:tc>
      </w:tr>
      <w:tr w:rsidR="003C1AE0" w:rsidRPr="00556EC4" w14:paraId="362FE2A3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BE31" w14:textId="77777777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3BC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2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0A0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69DBB874" w14:textId="77777777" w:rsidR="003C1AE0" w:rsidRPr="00556EC4" w:rsidRDefault="003C1AE0" w:rsidP="008865D2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556EC4">
              <w:rPr>
                <w:rFonts w:eastAsia="Calibri"/>
              </w:rPr>
              <w:t>где:</w:t>
            </w:r>
          </w:p>
          <w:p w14:paraId="2D403925" w14:textId="77777777" w:rsidR="003C1AE0" w:rsidRPr="00556EC4" w:rsidRDefault="003C1AE0" w:rsidP="008865D2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556EC4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DD15B6" w14:textId="77777777" w:rsidR="003C1AE0" w:rsidRPr="00556EC4" w:rsidRDefault="003C1AE0" w:rsidP="008865D2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556EC4">
              <w:rPr>
                <w:rFonts w:eastAsia="Calibri"/>
              </w:rPr>
              <w:t xml:space="preserve">R – количество работников </w:t>
            </w:r>
            <w:r w:rsidRPr="00556EC4">
              <w:rPr>
                <w:color w:val="000000"/>
              </w:rPr>
              <w:t>ОМСУ муниципального образования Московской области</w:t>
            </w:r>
            <w:r w:rsidRPr="00556EC4">
              <w:rPr>
                <w:rFonts w:eastAsia="Calibri"/>
              </w:rPr>
              <w:t>, обеспеченных средствами электронной подписи в</w:t>
            </w:r>
            <w:r w:rsidRPr="00556EC4">
              <w:rPr>
                <w:rFonts w:eastAsia="Calibri"/>
                <w:lang w:val="en-US"/>
              </w:rPr>
              <w:t> </w:t>
            </w:r>
            <w:r w:rsidRPr="00556EC4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2396B5B8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rFonts w:eastAsia="Calibri"/>
              </w:rPr>
              <w:t xml:space="preserve">K – общая потребность работников </w:t>
            </w:r>
            <w:r w:rsidRPr="00556EC4">
              <w:rPr>
                <w:color w:val="000000"/>
              </w:rPr>
              <w:t>ОМСУ муниципального образования Московской области</w:t>
            </w:r>
            <w:r w:rsidRPr="00556EC4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287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C13" w14:textId="07FB331F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556EC4">
              <w:t>Ежеквартально</w:t>
            </w:r>
          </w:p>
        </w:tc>
      </w:tr>
      <w:tr w:rsidR="003C1AE0" w:rsidRPr="00556EC4" w14:paraId="51F0BA61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69F8" w14:textId="79A25580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85F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FDA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  <w:lang w:val="en-US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900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72A4A1E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 xml:space="preserve">где: </w:t>
            </w:r>
          </w:p>
          <w:p w14:paraId="7C6A10C6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556EC4"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556EC4">
              <w:t>;</w:t>
            </w:r>
          </w:p>
          <w:p w14:paraId="0C127EC2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3C9591A6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556EC4">
              <w:t>.</w:t>
            </w:r>
          </w:p>
          <w:p w14:paraId="5101577C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 xml:space="preserve">Документооборот оценивается через количество исходящих документов </w:t>
            </w:r>
            <w:r w:rsidRPr="00556EC4">
              <w:lastRenderedPageBreak/>
              <w:t>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B860325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 xml:space="preserve">В расчете показателя учитываются документы, отвечающие двум критериям: </w:t>
            </w:r>
          </w:p>
          <w:p w14:paraId="1F3366C7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11FAACF3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8C992C9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Не учитываются при расчете показателя (ни в числителе, ни в знаменателе):</w:t>
            </w:r>
          </w:p>
          <w:p w14:paraId="4810FED0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F0C4A9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2595E18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A2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EF4" w14:textId="46FD8C46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556EC4">
              <w:t>Ежеквартально</w:t>
            </w:r>
          </w:p>
        </w:tc>
      </w:tr>
      <w:tr w:rsidR="003C1AE0" w:rsidRPr="00556EC4" w14:paraId="28CAF983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0DBC" w14:textId="77777777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E6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556EC4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B5B4BE7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422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66AD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3601CB06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556EC4">
              <w:rPr>
                <w:bCs/>
                <w:color w:val="000000"/>
              </w:rPr>
              <w:t>где:</w:t>
            </w:r>
          </w:p>
          <w:p w14:paraId="7DD6664A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556EC4">
              <w:rPr>
                <w:rFonts w:eastAsia="Courier New"/>
                <w:color w:val="000000"/>
              </w:rPr>
              <w:t xml:space="preserve"> – </w:t>
            </w:r>
            <w:r w:rsidRPr="00556EC4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51F1F2B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556EC4">
              <w:rPr>
                <w:rFonts w:eastAsia="Courier New"/>
                <w:color w:val="000000"/>
                <w:lang w:val="en-US"/>
              </w:rPr>
              <w:t>R</w:t>
            </w:r>
            <w:r w:rsidRPr="00556EC4">
              <w:rPr>
                <w:rFonts w:eastAsia="Courier New"/>
                <w:color w:val="000000"/>
              </w:rPr>
              <w:t xml:space="preserve"> – </w:t>
            </w:r>
            <w:r w:rsidRPr="00556EC4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5FB78E2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rFonts w:eastAsia="Courier New"/>
                <w:color w:val="000000"/>
                <w:lang w:val="en-US"/>
              </w:rPr>
              <w:t>K</w:t>
            </w:r>
            <w:r w:rsidRPr="00556EC4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0B593BCA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92B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502" w14:textId="5A7B4B1D" w:rsidR="003C1AE0" w:rsidRPr="00556EC4" w:rsidRDefault="003C1AE0" w:rsidP="00FD1E81">
            <w:pPr>
              <w:pStyle w:val="10"/>
              <w:widowControl w:val="0"/>
              <w:spacing w:after="0"/>
              <w:jc w:val="both"/>
            </w:pPr>
            <w:r w:rsidRPr="00556EC4">
              <w:t>Ежеквартально</w:t>
            </w:r>
          </w:p>
        </w:tc>
      </w:tr>
      <w:tr w:rsidR="003C1AE0" w:rsidRPr="00556EC4" w14:paraId="207D9840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CC4" w14:textId="77777777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3B31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A548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BD4F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9F946BC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rFonts w:eastAsia="Courier New"/>
                <w:color w:val="000000"/>
              </w:rPr>
              <w:t xml:space="preserve">где: </w:t>
            </w:r>
          </w:p>
          <w:p w14:paraId="3B1B5544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556EC4">
              <w:rPr>
                <w:rFonts w:eastAsia="Courier New"/>
                <w:color w:val="000000"/>
              </w:rPr>
              <w:t xml:space="preserve"> – </w:t>
            </w:r>
            <w:r w:rsidRPr="00556EC4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556EC4">
              <w:rPr>
                <w:rFonts w:eastAsia="Calibri"/>
                <w:lang w:eastAsia="en-US"/>
              </w:rPr>
              <w:t>;</w:t>
            </w:r>
          </w:p>
          <w:p w14:paraId="22A2E9AC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rFonts w:eastAsia="Courier New"/>
                <w:color w:val="000000"/>
                <w:lang w:val="en-US"/>
              </w:rPr>
              <w:t>R</w:t>
            </w:r>
            <w:r w:rsidRPr="00556EC4">
              <w:rPr>
                <w:rFonts w:eastAsia="Courier New"/>
                <w:color w:val="000000"/>
              </w:rPr>
              <w:t xml:space="preserve"> – количество </w:t>
            </w:r>
            <w:r w:rsidRPr="00556EC4">
              <w:t>обращений за получением муниципальных (государственных) услуг</w:t>
            </w:r>
            <w:r w:rsidRPr="00556EC4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5EEB2866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556EC4">
              <w:t>за получением муниципальных (государственных) услуг</w:t>
            </w:r>
            <w:r w:rsidRPr="00556EC4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6AB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C4BE" w14:textId="15AE4AE1" w:rsidR="003C1AE0" w:rsidRPr="00556EC4" w:rsidRDefault="003C1AE0" w:rsidP="00FD1E81">
            <w:pPr>
              <w:pStyle w:val="10"/>
              <w:widowControl w:val="0"/>
              <w:spacing w:after="0"/>
              <w:jc w:val="both"/>
            </w:pPr>
            <w:r w:rsidRPr="00556EC4">
              <w:t>Ежеквартально</w:t>
            </w:r>
          </w:p>
        </w:tc>
      </w:tr>
      <w:tr w:rsidR="003C1AE0" w:rsidRPr="00556EC4" w14:paraId="375B5DE4" w14:textId="77777777" w:rsidTr="002F1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8008" w14:textId="77777777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6FE5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Быстро/качественно решаем - Доля сообщений, отправленных на портал «</w:t>
            </w:r>
            <w:proofErr w:type="spellStart"/>
            <w:r w:rsidRPr="00556EC4">
              <w:t>Добродел</w:t>
            </w:r>
            <w:proofErr w:type="spellEnd"/>
            <w:r w:rsidRPr="00556EC4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ED9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1EF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B1F9545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rPr>
                <w:rFonts w:eastAsia="Courier New"/>
                <w:color w:val="000000"/>
              </w:rPr>
              <w:t xml:space="preserve">где: </w:t>
            </w:r>
          </w:p>
          <w:p w14:paraId="55AE2A91" w14:textId="77777777" w:rsidR="003C1AE0" w:rsidRPr="00556EC4" w:rsidRDefault="003C1AE0" w:rsidP="008865D2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556EC4">
              <w:rPr>
                <w:rFonts w:eastAsia="Courier New"/>
                <w:color w:val="000000"/>
              </w:rPr>
              <w:t xml:space="preserve"> – </w:t>
            </w:r>
            <w:r w:rsidRPr="00556EC4">
              <w:t>доля сообщений, отправленных на портал «</w:t>
            </w:r>
            <w:proofErr w:type="spellStart"/>
            <w:r w:rsidRPr="00556EC4">
              <w:t>Добродел</w:t>
            </w:r>
            <w:proofErr w:type="spellEnd"/>
            <w:r w:rsidRPr="00556EC4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A3E6DA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556EC4">
              <w:rPr>
                <w:rFonts w:eastAsia="Courier New"/>
                <w:color w:val="000000"/>
              </w:rPr>
              <w:t>Фп</w:t>
            </w:r>
            <w:proofErr w:type="spellEnd"/>
            <w:r w:rsidRPr="00556EC4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BDBFB6E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556EC4">
              <w:rPr>
                <w:rFonts w:eastAsia="Courier New"/>
                <w:color w:val="000000"/>
              </w:rPr>
              <w:t>Фппс</w:t>
            </w:r>
            <w:proofErr w:type="spellEnd"/>
            <w:r w:rsidRPr="00556EC4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1499AAE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556EC4">
              <w:rPr>
                <w:rFonts w:eastAsia="Courier New"/>
                <w:color w:val="000000"/>
              </w:rPr>
              <w:t>Фпр</w:t>
            </w:r>
            <w:proofErr w:type="spellEnd"/>
            <w:r w:rsidRPr="00556EC4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FBFD862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556EC4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4DDCF2E7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556EC4">
              <w:rPr>
                <w:rFonts w:eastAsia="Courier New"/>
                <w:color w:val="000000"/>
              </w:rPr>
              <w:t>Вс</w:t>
            </w:r>
            <w:proofErr w:type="spellEnd"/>
            <w:r w:rsidRPr="00556EC4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556EC4">
              <w:rPr>
                <w:rFonts w:eastAsia="Courier New"/>
                <w:color w:val="000000"/>
              </w:rPr>
              <w:t>Добродел</w:t>
            </w:r>
            <w:proofErr w:type="spellEnd"/>
            <w:r w:rsidRPr="00556EC4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556EC4">
              <w:rPr>
                <w:rFonts w:eastAsia="Courier New"/>
                <w:color w:val="000000"/>
              </w:rPr>
              <w:t>ЕКЖиП</w:t>
            </w:r>
            <w:proofErr w:type="spellEnd"/>
            <w:r w:rsidRPr="00556EC4">
              <w:rPr>
                <w:rFonts w:eastAsia="Courier New"/>
                <w:color w:val="000000"/>
              </w:rPr>
              <w:t>).</w:t>
            </w:r>
          </w:p>
          <w:p w14:paraId="305F76D0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556EC4">
              <w:rPr>
                <w:rFonts w:eastAsia="Courier New"/>
                <w:color w:val="000000"/>
              </w:rPr>
              <w:t>Сбос</w:t>
            </w:r>
            <w:proofErr w:type="spellEnd"/>
            <w:r w:rsidRPr="00556EC4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</w:t>
            </w:r>
            <w:r w:rsidRPr="00556EC4">
              <w:rPr>
                <w:rFonts w:eastAsia="Courier New"/>
                <w:color w:val="000000"/>
              </w:rPr>
              <w:lastRenderedPageBreak/>
              <w:t xml:space="preserve">присутствую признаки повторной отправки, повторного переноса сроков </w:t>
            </w:r>
          </w:p>
          <w:p w14:paraId="595DDCCE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556EC4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00ECC37A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556EC4">
              <w:rPr>
                <w:rFonts w:eastAsia="Courier New"/>
                <w:color w:val="000000"/>
              </w:rPr>
              <w:t>Кв</w:t>
            </w:r>
            <w:proofErr w:type="spellEnd"/>
            <w:r w:rsidRPr="00556EC4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613BD5F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556EC4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E5492C6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556EC4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5D8F69D1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556EC4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A2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556EC4">
              <w:rPr>
                <w:lang w:val="en-US"/>
              </w:rPr>
              <w:t>Seafile</w:t>
            </w:r>
            <w:proofErr w:type="spellEnd"/>
            <w:r w:rsidRPr="00556EC4">
              <w:t xml:space="preserve"> (письмо от 4 июля 2016 г. № 10-4571/</w:t>
            </w:r>
            <w:proofErr w:type="spellStart"/>
            <w:r w:rsidRPr="00556EC4">
              <w:t>Исх</w:t>
            </w:r>
            <w:proofErr w:type="spellEnd"/>
            <w:r w:rsidRPr="00556EC4"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BBD" w14:textId="1F442E3B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t>Ежеквартально</w:t>
            </w:r>
          </w:p>
        </w:tc>
      </w:tr>
      <w:tr w:rsidR="003C1AE0" w:rsidRPr="00556EC4" w14:paraId="4799C828" w14:textId="77777777" w:rsidTr="002F18B2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D3D0" w14:textId="77777777" w:rsidR="003C1AE0" w:rsidRPr="00556EC4" w:rsidRDefault="003C1AE0" w:rsidP="00BC217D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A030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22C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Единица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8892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5CDE008F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где:</w:t>
            </w:r>
          </w:p>
          <w:p w14:paraId="4BC85EA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  <w:lang w:val="en-US"/>
              </w:rPr>
              <w:t>n</w:t>
            </w:r>
            <w:r w:rsidRPr="00556EC4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0E39A9C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  <w:lang w:val="en-US"/>
              </w:rPr>
              <w:t>R</w:t>
            </w:r>
            <w:r w:rsidRPr="00556EC4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6AF3521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  <w:lang w:val="en-US"/>
              </w:rPr>
              <w:t>K</w:t>
            </w:r>
            <w:r w:rsidRPr="00556EC4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3B3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063" w14:textId="4E75FBA8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556EC4">
              <w:t>Ежеквартально</w:t>
            </w:r>
          </w:p>
        </w:tc>
      </w:tr>
      <w:tr w:rsidR="00DC3327" w:rsidRPr="00556EC4" w14:paraId="2F0AF69D" w14:textId="77777777" w:rsidTr="002F18B2">
        <w:trPr>
          <w:trHeight w:val="379"/>
        </w:trPr>
        <w:tc>
          <w:tcPr>
            <w:tcW w:w="15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F1B9" w14:textId="4FC646CB" w:rsidR="00DC3327" w:rsidRPr="00556EC4" w:rsidRDefault="00D05C77" w:rsidP="00D05C77">
            <w:pPr>
              <w:pStyle w:val="10"/>
              <w:widowControl w:val="0"/>
              <w:spacing w:after="0"/>
              <w:jc w:val="center"/>
              <w:rPr>
                <w:rFonts w:eastAsia="MS Mincho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t>Подпрограмма 4. «Развитие архивного дела»</w:t>
            </w:r>
          </w:p>
        </w:tc>
      </w:tr>
      <w:tr w:rsidR="003C1AE0" w:rsidRPr="00556EC4" w14:paraId="33B50DDC" w14:textId="77777777" w:rsidTr="002F18B2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8424" w14:textId="77777777" w:rsidR="003C1AE0" w:rsidRPr="00556EC4" w:rsidRDefault="003C1AE0" w:rsidP="00DC3327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right="-108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87A4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Целевой показатель 1</w:t>
            </w:r>
          </w:p>
          <w:p w14:paraId="54AB0822" w14:textId="722949B5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</w:t>
            </w:r>
            <w:r w:rsidRPr="00556EC4">
              <w:lastRenderedPageBreak/>
              <w:t>хранение, в общем количестве документов в муниципальном архиве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CE3" w14:textId="30CDAE5C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29E3" w14:textId="77777777" w:rsidR="003C1AE0" w:rsidRPr="00556EC4" w:rsidRDefault="003C1AE0" w:rsidP="008865D2">
            <w:pPr>
              <w:pStyle w:val="10"/>
              <w:widowControl w:val="0"/>
            </w:pPr>
            <w:r w:rsidRPr="00556EC4">
              <w:t xml:space="preserve">Дну = </w:t>
            </w:r>
            <w:proofErr w:type="spellStart"/>
            <w:r w:rsidRPr="00556EC4">
              <w:t>Vну</w:t>
            </w:r>
            <w:proofErr w:type="spellEnd"/>
            <w:r w:rsidRPr="00556EC4">
              <w:t xml:space="preserve">/ </w:t>
            </w:r>
            <w:proofErr w:type="spellStart"/>
            <w:r w:rsidRPr="00556EC4">
              <w:t>Vаф</w:t>
            </w:r>
            <w:proofErr w:type="spellEnd"/>
            <w:r w:rsidRPr="00556EC4">
              <w:t xml:space="preserve"> х 100%,</w:t>
            </w:r>
          </w:p>
          <w:p w14:paraId="0C43AA82" w14:textId="77777777" w:rsidR="003C1AE0" w:rsidRPr="00556EC4" w:rsidRDefault="003C1AE0" w:rsidP="008865D2">
            <w:pPr>
              <w:pStyle w:val="10"/>
              <w:widowControl w:val="0"/>
            </w:pPr>
            <w:r w:rsidRPr="00556EC4">
              <w:t>где:</w:t>
            </w:r>
          </w:p>
          <w:p w14:paraId="1AF0E3D1" w14:textId="77777777" w:rsidR="003C1AE0" w:rsidRPr="00556EC4" w:rsidRDefault="003C1AE0" w:rsidP="008865D2">
            <w:pPr>
              <w:pStyle w:val="10"/>
              <w:widowControl w:val="0"/>
            </w:pPr>
            <w:r w:rsidRPr="00556EC4"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2660914F" w14:textId="77777777" w:rsidR="003C1AE0" w:rsidRPr="00556EC4" w:rsidRDefault="003C1AE0" w:rsidP="008865D2">
            <w:pPr>
              <w:pStyle w:val="10"/>
              <w:widowControl w:val="0"/>
            </w:pPr>
            <w:proofErr w:type="spellStart"/>
            <w:r w:rsidRPr="00556EC4">
              <w:t>Vну</w:t>
            </w:r>
            <w:proofErr w:type="spellEnd"/>
            <w:r w:rsidRPr="00556EC4"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0943D980" w14:textId="304F2538" w:rsidR="003C1AE0" w:rsidRPr="00556EC4" w:rsidRDefault="003C1AE0" w:rsidP="008865D2">
            <w:pPr>
              <w:pStyle w:val="10"/>
              <w:widowControl w:val="0"/>
              <w:spacing w:after="0"/>
            </w:pPr>
            <w:proofErr w:type="spellStart"/>
            <w:r w:rsidRPr="00556EC4">
              <w:lastRenderedPageBreak/>
              <w:t>Vаф</w:t>
            </w:r>
            <w:proofErr w:type="spellEnd"/>
            <w:r w:rsidRPr="00556EC4">
              <w:t xml:space="preserve"> - количество архивных документов, находящихся на хранении в муниципальном архиве.</w:t>
            </w:r>
          </w:p>
          <w:p w14:paraId="521DD6D1" w14:textId="2C26E878" w:rsidR="003C1AE0" w:rsidRPr="00556EC4" w:rsidRDefault="003C1AE0" w:rsidP="008865D2">
            <w:pPr>
              <w:pStyle w:val="10"/>
              <w:widowControl w:val="0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136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lastRenderedPageBreak/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</w:t>
            </w:r>
            <w:r w:rsidRPr="00556EC4">
              <w:rPr>
                <w:rFonts w:eastAsia="MS Mincho"/>
                <w:color w:val="000000"/>
              </w:rPr>
              <w:lastRenderedPageBreak/>
              <w:t>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E69" w14:textId="53638660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556EC4">
              <w:lastRenderedPageBreak/>
              <w:t>Ежегодно</w:t>
            </w:r>
          </w:p>
        </w:tc>
      </w:tr>
      <w:tr w:rsidR="003C1AE0" w:rsidRPr="00556EC4" w14:paraId="4034C1EA" w14:textId="77777777" w:rsidTr="002F18B2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3E93" w14:textId="77777777" w:rsidR="003C1AE0" w:rsidRPr="00556EC4" w:rsidRDefault="003C1AE0" w:rsidP="00DC3327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5548" w14:textId="4AF75598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Целевой показатель 2</w:t>
            </w:r>
          </w:p>
          <w:p w14:paraId="09474E98" w14:textId="382AE822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1BF" w14:textId="61181FD0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0B49" w14:textId="77777777" w:rsidR="003C1AE0" w:rsidRPr="00556EC4" w:rsidRDefault="003C1AE0" w:rsidP="008865D2">
            <w:pPr>
              <w:pStyle w:val="10"/>
              <w:widowControl w:val="0"/>
            </w:pPr>
            <w:proofErr w:type="spellStart"/>
            <w:r w:rsidRPr="00556EC4">
              <w:t>Даф</w:t>
            </w:r>
            <w:proofErr w:type="spellEnd"/>
            <w:r w:rsidRPr="00556EC4">
              <w:t xml:space="preserve"> = </w:t>
            </w:r>
            <w:proofErr w:type="spellStart"/>
            <w:r w:rsidRPr="00556EC4">
              <w:t>Vа</w:t>
            </w:r>
            <w:proofErr w:type="spellEnd"/>
            <w:r w:rsidRPr="00556EC4">
              <w:t xml:space="preserve"> /</w:t>
            </w:r>
            <w:proofErr w:type="spellStart"/>
            <w:r w:rsidRPr="00556EC4">
              <w:t>Vоб</w:t>
            </w:r>
            <w:proofErr w:type="spellEnd"/>
            <w:r w:rsidRPr="00556EC4">
              <w:t xml:space="preserve"> х 100%, </w:t>
            </w:r>
          </w:p>
          <w:p w14:paraId="143CE23D" w14:textId="77777777" w:rsidR="003C1AE0" w:rsidRPr="00556EC4" w:rsidRDefault="003C1AE0" w:rsidP="008865D2">
            <w:pPr>
              <w:pStyle w:val="10"/>
              <w:widowControl w:val="0"/>
            </w:pPr>
            <w:r w:rsidRPr="00556EC4">
              <w:t>где:</w:t>
            </w:r>
          </w:p>
          <w:p w14:paraId="7EBFF53B" w14:textId="77777777" w:rsidR="003C1AE0" w:rsidRPr="00556EC4" w:rsidRDefault="003C1AE0" w:rsidP="008865D2">
            <w:pPr>
              <w:pStyle w:val="10"/>
              <w:widowControl w:val="0"/>
            </w:pPr>
            <w:proofErr w:type="spellStart"/>
            <w:r w:rsidRPr="00556EC4">
              <w:t>Даф</w:t>
            </w:r>
            <w:proofErr w:type="spellEnd"/>
            <w:r w:rsidRPr="00556EC4"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252FC5AE" w14:textId="77777777" w:rsidR="003C1AE0" w:rsidRPr="00556EC4" w:rsidRDefault="003C1AE0" w:rsidP="008865D2">
            <w:pPr>
              <w:pStyle w:val="10"/>
              <w:widowControl w:val="0"/>
            </w:pPr>
            <w:proofErr w:type="spellStart"/>
            <w:r w:rsidRPr="00556EC4">
              <w:t>Vа</w:t>
            </w:r>
            <w:proofErr w:type="spellEnd"/>
            <w:r w:rsidRPr="00556EC4">
              <w:t xml:space="preserve"> – количество архивных фондов, внесенных в общеотраслевую базу данных «Архивный фонд»;</w:t>
            </w:r>
          </w:p>
          <w:p w14:paraId="24431874" w14:textId="6753B001" w:rsidR="003C1AE0" w:rsidRPr="00556EC4" w:rsidRDefault="003C1AE0" w:rsidP="008865D2">
            <w:pPr>
              <w:pStyle w:val="10"/>
              <w:widowControl w:val="0"/>
              <w:spacing w:after="0"/>
            </w:pPr>
            <w:proofErr w:type="spellStart"/>
            <w:r w:rsidRPr="00556EC4">
              <w:t>Vоб</w:t>
            </w:r>
            <w:proofErr w:type="spellEnd"/>
            <w:r w:rsidRPr="00556EC4">
              <w:t xml:space="preserve"> – общее количество архивных фондов, хранящихся в муниципальном архиве.</w:t>
            </w:r>
          </w:p>
          <w:p w14:paraId="5AE14C86" w14:textId="626373C3" w:rsidR="003C1AE0" w:rsidRPr="00556EC4" w:rsidRDefault="003C1AE0" w:rsidP="008865D2">
            <w:pPr>
              <w:pStyle w:val="10"/>
              <w:widowControl w:val="0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BD3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556EC4">
              <w:rPr>
                <w:rFonts w:eastAsia="MS Mincho"/>
                <w:color w:val="000000"/>
              </w:rPr>
              <w:t>Росархива</w:t>
            </w:r>
            <w:proofErr w:type="spellEnd"/>
            <w:r w:rsidRPr="00556EC4">
              <w:rPr>
                <w:rFonts w:eastAsia="MS Mincho"/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9D1B" w14:textId="3E65CC82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556EC4">
              <w:t>Ежеквартально</w:t>
            </w:r>
          </w:p>
        </w:tc>
      </w:tr>
      <w:tr w:rsidR="003C1AE0" w:rsidRPr="00556EC4" w14:paraId="6035D7F0" w14:textId="77777777" w:rsidTr="002F18B2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CC7" w14:textId="77777777" w:rsidR="003C1AE0" w:rsidRPr="00556EC4" w:rsidRDefault="003C1AE0" w:rsidP="00DC3327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934B" w14:textId="74BF8C87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Целевой показатель 3</w:t>
            </w:r>
          </w:p>
          <w:p w14:paraId="16682BD9" w14:textId="1AA56219" w:rsidR="003C1AE0" w:rsidRPr="00556EC4" w:rsidRDefault="003C1AE0" w:rsidP="008865D2">
            <w:pPr>
              <w:pStyle w:val="10"/>
              <w:widowControl w:val="0"/>
              <w:spacing w:after="0"/>
            </w:pPr>
            <w:r w:rsidRPr="00556EC4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73C" w14:textId="616C01EF" w:rsidR="003C1AE0" w:rsidRPr="00556EC4" w:rsidRDefault="003C1AE0" w:rsidP="008865D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8D8A" w14:textId="77777777" w:rsidR="003C1AE0" w:rsidRPr="00556EC4" w:rsidRDefault="003C1AE0" w:rsidP="008865D2">
            <w:pPr>
              <w:pStyle w:val="10"/>
              <w:widowControl w:val="0"/>
            </w:pPr>
            <w:proofErr w:type="spellStart"/>
            <w:r w:rsidRPr="00556EC4">
              <w:t>Дэц</w:t>
            </w:r>
            <w:proofErr w:type="spellEnd"/>
            <w:r w:rsidRPr="00556EC4">
              <w:t xml:space="preserve"> = </w:t>
            </w:r>
            <w:proofErr w:type="spellStart"/>
            <w:r w:rsidRPr="00556EC4">
              <w:t>Vэц</w:t>
            </w:r>
            <w:proofErr w:type="spellEnd"/>
            <w:r w:rsidRPr="00556EC4">
              <w:t xml:space="preserve"> / </w:t>
            </w:r>
            <w:proofErr w:type="spellStart"/>
            <w:r w:rsidRPr="00556EC4">
              <w:t>Vоб</w:t>
            </w:r>
            <w:proofErr w:type="spellEnd"/>
            <w:r w:rsidRPr="00556EC4">
              <w:t xml:space="preserve"> х 100%, </w:t>
            </w:r>
          </w:p>
          <w:p w14:paraId="25DCEE61" w14:textId="77777777" w:rsidR="003C1AE0" w:rsidRPr="00556EC4" w:rsidRDefault="003C1AE0" w:rsidP="008865D2">
            <w:pPr>
              <w:pStyle w:val="10"/>
              <w:widowControl w:val="0"/>
            </w:pPr>
            <w:r w:rsidRPr="00556EC4">
              <w:t>где:</w:t>
            </w:r>
          </w:p>
          <w:p w14:paraId="27B1D3D6" w14:textId="77777777" w:rsidR="003C1AE0" w:rsidRPr="00556EC4" w:rsidRDefault="003C1AE0" w:rsidP="008865D2">
            <w:pPr>
              <w:pStyle w:val="10"/>
              <w:widowControl w:val="0"/>
            </w:pPr>
            <w:proofErr w:type="spellStart"/>
            <w:r w:rsidRPr="00556EC4">
              <w:t>Дэц</w:t>
            </w:r>
            <w:proofErr w:type="spellEnd"/>
            <w:r w:rsidRPr="00556EC4"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6C186EFD" w14:textId="77777777" w:rsidR="003C1AE0" w:rsidRPr="00556EC4" w:rsidRDefault="003C1AE0" w:rsidP="008865D2">
            <w:pPr>
              <w:pStyle w:val="10"/>
              <w:widowControl w:val="0"/>
            </w:pPr>
            <w:proofErr w:type="spellStart"/>
            <w:r w:rsidRPr="00556EC4">
              <w:t>Vэц</w:t>
            </w:r>
            <w:proofErr w:type="spellEnd"/>
            <w:r w:rsidRPr="00556EC4">
              <w:t xml:space="preserve"> – общее количество документов, переведенных в электронно-цифровую форму;</w:t>
            </w:r>
          </w:p>
          <w:p w14:paraId="455BE380" w14:textId="6EC0410B" w:rsidR="003C1AE0" w:rsidRPr="00556EC4" w:rsidRDefault="003C1AE0" w:rsidP="008865D2">
            <w:pPr>
              <w:pStyle w:val="10"/>
              <w:widowControl w:val="0"/>
              <w:spacing w:after="0"/>
            </w:pPr>
            <w:proofErr w:type="spellStart"/>
            <w:r w:rsidRPr="00556EC4">
              <w:t>Vоб</w:t>
            </w:r>
            <w:proofErr w:type="spellEnd"/>
            <w:r w:rsidRPr="00556EC4">
              <w:t xml:space="preserve"> – общее количество архивных документов, находящихся на хранении в муниципальном архиве муниципального образования.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4BB" w14:textId="77777777" w:rsidR="003C1AE0" w:rsidRPr="00556EC4" w:rsidRDefault="003C1AE0" w:rsidP="008865D2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556EC4">
              <w:rPr>
                <w:rFonts w:eastAsia="MS Mincho"/>
                <w:color w:val="000000"/>
              </w:rPr>
              <w:t xml:space="preserve">Отчет муниципального архива о выполнении основных направлений развития архивного дела в Московской области на очередной год; форма № </w:t>
            </w:r>
            <w:proofErr w:type="gramStart"/>
            <w:r w:rsidRPr="00556EC4">
              <w:rPr>
                <w:rFonts w:eastAsia="MS Mincho"/>
                <w:color w:val="000000"/>
              </w:rPr>
              <w:t>9  «</w:t>
            </w:r>
            <w:proofErr w:type="gramEnd"/>
            <w:r w:rsidRPr="00556EC4">
              <w:rPr>
                <w:rFonts w:eastAsia="MS Mincho"/>
                <w:color w:val="000000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302" w14:textId="3D84822B" w:rsidR="003C1AE0" w:rsidRPr="00556EC4" w:rsidRDefault="003C1AE0" w:rsidP="00FD1E81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556EC4">
              <w:t>Ежеквартально</w:t>
            </w:r>
          </w:p>
        </w:tc>
      </w:tr>
    </w:tbl>
    <w:p w14:paraId="3F184381" w14:textId="641B7964" w:rsidR="006A18A1" w:rsidRPr="00556EC4" w:rsidRDefault="002041B2" w:rsidP="002C64A1">
      <w:pPr>
        <w:pStyle w:val="2"/>
        <w:numPr>
          <w:ilvl w:val="0"/>
          <w:numId w:val="3"/>
        </w:numPr>
        <w:spacing w:after="140" w:line="264" w:lineRule="auto"/>
        <w:rPr>
          <w:b w:val="0"/>
        </w:rPr>
      </w:pPr>
      <w:r w:rsidRPr="00556EC4">
        <w:lastRenderedPageBreak/>
        <w:t xml:space="preserve"> </w:t>
      </w:r>
      <w:r w:rsidR="006A18A1" w:rsidRPr="00556EC4">
        <w:rPr>
          <w:b w:val="0"/>
          <w:szCs w:val="24"/>
        </w:rPr>
        <w:t>Методика определения результатов выполнения мероприятий муниципальной программы «Цифровое муниципальное образование»</w:t>
      </w:r>
    </w:p>
    <w:tbl>
      <w:tblPr>
        <w:tblStyle w:val="affff7"/>
        <w:tblW w:w="4893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217"/>
        <w:gridCol w:w="3741"/>
        <w:gridCol w:w="1151"/>
        <w:gridCol w:w="6929"/>
      </w:tblGrid>
      <w:tr w:rsidR="00FD1E81" w:rsidRPr="00556EC4" w14:paraId="1D10026D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A83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0FC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E4E1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63B5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3AB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AD0" w14:textId="77777777" w:rsidR="00FD1E81" w:rsidRPr="00556EC4" w:rsidRDefault="00FD1E81" w:rsidP="00FD1E81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D1E81" w:rsidRPr="00556EC4" w14:paraId="3B1C296D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04E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265B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FD5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78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5A1" w14:textId="77777777" w:rsidR="00FD1E81" w:rsidRPr="00556EC4" w:rsidRDefault="00FD1E81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B5EE" w14:textId="77777777" w:rsidR="00FD1E81" w:rsidRPr="00556EC4" w:rsidRDefault="00FD1E81" w:rsidP="00FD1E81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3E49" w:rsidRPr="00556EC4" w14:paraId="27374B4F" w14:textId="77777777" w:rsidTr="002F18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F0" w14:textId="4777925D" w:rsidR="00193E49" w:rsidRPr="00556EC4" w:rsidRDefault="00193E49" w:rsidP="00193E49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93E49" w:rsidRPr="00556EC4" w14:paraId="3B752CCC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E41" w14:textId="7E3E4FDB" w:rsidR="00193E49" w:rsidRPr="00556EC4" w:rsidRDefault="00193E49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50D" w14:textId="002E6014" w:rsidR="00193E49" w:rsidRPr="00556EC4" w:rsidRDefault="00193E49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13" w14:textId="0E288076" w:rsidR="00193E49" w:rsidRPr="00556EC4" w:rsidRDefault="00193E49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C82" w14:textId="1BC436EB" w:rsidR="00193E49" w:rsidRPr="00556EC4" w:rsidRDefault="00193E49" w:rsidP="000A06DD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выплат стимулирующего характера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EBD" w14:textId="4E187819" w:rsidR="00193E49" w:rsidRPr="00556EC4" w:rsidRDefault="00193E49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488" w14:textId="77777777" w:rsidR="000A06DD" w:rsidRPr="00556EC4" w:rsidRDefault="000A06DD" w:rsidP="000A06DD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Показатель определяет количество субсидий из бюджета </w:t>
            </w:r>
            <w:r w:rsidRPr="00556EC4">
              <w:rPr>
                <w:sz w:val="20"/>
                <w:szCs w:val="20"/>
                <w:lang w:eastAsia="en-US"/>
              </w:rPr>
              <w:br/>
              <w:t xml:space="preserve">Московской области, предоставленных муниципальному образованию </w:t>
            </w:r>
            <w:r w:rsidRPr="00556EC4">
              <w:rPr>
                <w:sz w:val="20"/>
                <w:szCs w:val="20"/>
                <w:lang w:eastAsia="en-US"/>
              </w:rPr>
              <w:br/>
              <w:t xml:space="preserve">на осуществление выплат стимулирующего характера работникам МФЦ </w:t>
            </w:r>
            <w:r w:rsidRPr="00556EC4">
              <w:rPr>
                <w:sz w:val="20"/>
                <w:szCs w:val="20"/>
                <w:lang w:eastAsia="en-US"/>
              </w:rPr>
              <w:br/>
              <w:t xml:space="preserve">по итогам оценки эффективности деятельности работы МФЦ за 9 месяцев </w:t>
            </w:r>
            <w:r w:rsidRPr="00556EC4">
              <w:rPr>
                <w:sz w:val="20"/>
                <w:szCs w:val="20"/>
                <w:lang w:eastAsia="en-US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556EC4">
              <w:rPr>
                <w:sz w:val="20"/>
                <w:szCs w:val="20"/>
                <w:lang w:eastAsia="en-US"/>
              </w:rPr>
              <w:t>).</w:t>
            </w:r>
          </w:p>
          <w:p w14:paraId="59929671" w14:textId="77777777" w:rsidR="000A06DD" w:rsidRPr="00556EC4" w:rsidRDefault="000A06DD" w:rsidP="000A06DD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Значение показателя по первым трем кварталам не определяется.</w:t>
            </w:r>
          </w:p>
          <w:p w14:paraId="67A2605D" w14:textId="77777777" w:rsidR="000A06DD" w:rsidRPr="00556EC4" w:rsidRDefault="000A06DD" w:rsidP="000A06DD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556EC4">
              <w:rPr>
                <w:sz w:val="20"/>
                <w:szCs w:val="20"/>
                <w:lang w:eastAsia="en-US"/>
              </w:rPr>
              <w:t>=1.</w:t>
            </w:r>
          </w:p>
          <w:p w14:paraId="3519D7B6" w14:textId="4DDCB928" w:rsidR="00193E49" w:rsidRPr="00556EC4" w:rsidRDefault="00193E49" w:rsidP="000A06DD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</w:tc>
      </w:tr>
      <w:tr w:rsidR="00193E49" w:rsidRPr="00556EC4" w14:paraId="444CD16D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429" w14:textId="378A867C" w:rsidR="00193E49" w:rsidRPr="00556EC4" w:rsidRDefault="00193E49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270" w14:textId="230142FF" w:rsidR="00193E49" w:rsidRPr="00556EC4" w:rsidRDefault="000A06DD" w:rsidP="00193E49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87D" w14:textId="0273F44D" w:rsidR="00193E49" w:rsidRPr="00556EC4" w:rsidRDefault="000A06DD" w:rsidP="00193E49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6EC" w14:textId="013B09E1" w:rsidR="00193E49" w:rsidRPr="00556EC4" w:rsidRDefault="000A06DD" w:rsidP="00193E49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876" w14:textId="083D3624" w:rsidR="00193E49" w:rsidRPr="00556EC4" w:rsidRDefault="000A06DD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B92" w14:textId="77777777" w:rsidR="000A06DD" w:rsidRPr="00556EC4" w:rsidRDefault="000A06DD" w:rsidP="000A06DD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9742157" w14:textId="77777777" w:rsidR="000A06DD" w:rsidRPr="00556EC4" w:rsidRDefault="000A06DD" w:rsidP="000A06DD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272FF461" w14:textId="77777777" w:rsidR="000A06DD" w:rsidRPr="00556EC4" w:rsidRDefault="00887B22" w:rsidP="000A06DD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75BEE4AF" w14:textId="77777777" w:rsidR="000A06DD" w:rsidRPr="00556EC4" w:rsidRDefault="00887B22" w:rsidP="000A06DD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поддержка;</w:t>
            </w:r>
          </w:p>
          <w:p w14:paraId="15AA60B6" w14:textId="7479E49E" w:rsidR="002519D7" w:rsidRPr="00556EC4" w:rsidRDefault="00887B22" w:rsidP="004F46F9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06DD" w:rsidRPr="00556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образований.</w:t>
            </w:r>
          </w:p>
        </w:tc>
      </w:tr>
      <w:tr w:rsidR="00193E49" w:rsidRPr="00556EC4" w14:paraId="7701A4E3" w14:textId="77777777" w:rsidTr="002F18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410" w14:textId="56859549" w:rsidR="00193E49" w:rsidRPr="00556EC4" w:rsidRDefault="00193E49" w:rsidP="00193E49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lastRenderedPageBreak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519D7" w:rsidRPr="00556EC4" w14:paraId="555D5854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CC1" w14:textId="58561B89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02" w14:textId="54799192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2AE" w14:textId="56D26315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CAF" w14:textId="77777777" w:rsidR="002519D7" w:rsidRPr="00556EC4" w:rsidRDefault="002519D7" w:rsidP="002519D7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Количество многоквартирных</w:t>
            </w:r>
          </w:p>
          <w:p w14:paraId="2075BB2E" w14:textId="77777777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домов, имеющих возможность пользоваться услугами проводного и мобильного доступа в информационно - телекоммуникационную  сеть Интернет на скорости не менее 1 Мбит/с, предоставляемыми  не менее чем 2 операторами связи</w:t>
            </w:r>
          </w:p>
          <w:p w14:paraId="28B1E84C" w14:textId="2BFDC088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018" w14:textId="40CFFE05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CC7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многоквартирных домов, имеющих возможность пользоваться услугами проводного и мобильного доступа в информационно- телекоммуникационную сеть Интернет на скорости не менее 1 Мбит/с, предоставляемыми не менее чем 2 операторами связи на основании данных АИС ГЖИ Московской области.</w:t>
            </w:r>
          </w:p>
          <w:p w14:paraId="6CBE234E" w14:textId="64CCA24B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556EC4" w14:paraId="0E5D602B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81C" w14:textId="12360EDD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1E2" w14:textId="197AF356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0F" w14:textId="1CD5E6C9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DDE" w14:textId="77777777" w:rsidR="002519D7" w:rsidRPr="00556EC4" w:rsidRDefault="002519D7" w:rsidP="002519D7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Количество рабочих мест,</w:t>
            </w:r>
          </w:p>
          <w:p w14:paraId="0200871E" w14:textId="77777777" w:rsidR="002519D7" w:rsidRPr="00556EC4" w:rsidRDefault="002519D7" w:rsidP="002519D7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обеспеченных широкополосным доступом в сеть Интернет, телефонной связью, иными услугами электросвязи.</w:t>
            </w:r>
          </w:p>
          <w:p w14:paraId="7635D0B0" w14:textId="77777777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698" w14:textId="694C38BA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592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обеспеченных широкополосным доступом в сеть Интернет, телефонной связью, иными услугами </w:t>
            </w:r>
            <w:proofErr w:type="gramStart"/>
            <w:r w:rsidRPr="00556EC4">
              <w:rPr>
                <w:sz w:val="20"/>
                <w:szCs w:val="20"/>
                <w:lang w:eastAsia="en-US"/>
              </w:rPr>
              <w:t>электросвязи .</w:t>
            </w:r>
            <w:proofErr w:type="gramEnd"/>
          </w:p>
          <w:p w14:paraId="079C3301" w14:textId="41930F08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556EC4" w14:paraId="15FC777A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ED1" w14:textId="3EE4ED75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369" w14:textId="41B47A33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B08" w14:textId="43C0DDA1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D5C" w14:textId="1F5A30EF" w:rsidR="002519D7" w:rsidRPr="00556EC4" w:rsidRDefault="002519D7" w:rsidP="004F46F9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Количество рабочих мест, подключенных к единой интегрированной </w:t>
            </w:r>
            <w:proofErr w:type="spellStart"/>
            <w:r w:rsidRPr="00556EC4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556EC4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(единиц)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8E3" w14:textId="6CDEC353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54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 подключенных к единой интегрированной </w:t>
            </w:r>
            <w:proofErr w:type="spellStart"/>
            <w:r w:rsidRPr="00556EC4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556EC4">
              <w:rPr>
                <w:sz w:val="20"/>
                <w:szCs w:val="20"/>
                <w:lang w:eastAsia="en-US"/>
              </w:rPr>
              <w:t xml:space="preserve"> телекоммуникационной 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  <w:p w14:paraId="74810DD4" w14:textId="248925D4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556EC4" w14:paraId="1A2A6230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B97" w14:textId="6F766BAE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96" w14:textId="3C7D0657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770" w14:textId="236906A8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193" w14:textId="0F3126B6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 (единиц)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EBB" w14:textId="6BA6D920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5A0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области.</w:t>
            </w:r>
          </w:p>
          <w:p w14:paraId="02DAACF8" w14:textId="2BE745A2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556EC4" w14:paraId="14E62495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567" w14:textId="2D0DEBAC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38D" w14:textId="62673117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79C" w14:textId="2BD32602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B8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Количество организаций</w:t>
            </w:r>
          </w:p>
          <w:p w14:paraId="0783FA70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6D2B5C3F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71662F22" w14:textId="337EDA9E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«Интернет»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807" w14:textId="2495B172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849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организаций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320D0224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3817ECB4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«Интернет».</w:t>
            </w:r>
          </w:p>
          <w:p w14:paraId="2AAB9E56" w14:textId="08E09620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556EC4" w14:paraId="2545592A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78F" w14:textId="0A16E9E6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EE" w14:textId="2AEC1036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033" w14:textId="3D369F24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A63" w14:textId="7383F267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Количество рабочих мест аттестованных по требованиям безопасности информации объектов информатизации (единиц)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D86" w14:textId="27F760D1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DA8" w14:textId="5849EE18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рабочих мест аттестованных по требованиям безопасности информации объектов информатизации (единиц)</w:t>
            </w:r>
          </w:p>
        </w:tc>
      </w:tr>
      <w:tr w:rsidR="002519D7" w:rsidRPr="00556EC4" w14:paraId="71066193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22F" w14:textId="2C17C9D0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9B" w14:textId="273FE317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7A1" w14:textId="58F7B110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39B" w14:textId="31508622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C2A" w14:textId="79369F97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процент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A82" w14:textId="77777777" w:rsidR="002519D7" w:rsidRPr="00556EC4" w:rsidRDefault="002519D7" w:rsidP="002519D7">
            <w:pPr>
              <w:pStyle w:val="10"/>
              <w:widowControl w:val="0"/>
              <w:spacing w:after="0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0"/>
                    <w:szCs w:val="20"/>
                  </w:rPr>
                  <m:t>%</m:t>
                </m:r>
              </m:oMath>
            </m:oMathPara>
          </w:p>
          <w:p w14:paraId="5D58315F" w14:textId="77777777" w:rsidR="002519D7" w:rsidRPr="00556EC4" w:rsidRDefault="002519D7" w:rsidP="002519D7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</w:rPr>
              <w:t>где:</w:t>
            </w:r>
          </w:p>
          <w:p w14:paraId="1B6AE2AE" w14:textId="77777777" w:rsidR="002519D7" w:rsidRPr="00556EC4" w:rsidRDefault="002519D7" w:rsidP="002519D7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</w:rPr>
              <w:t xml:space="preserve">n - </w:t>
            </w:r>
            <w:r w:rsidRPr="00556EC4">
              <w:rPr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556EC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556EC4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556EC4">
              <w:rPr>
                <w:sz w:val="20"/>
                <w:szCs w:val="20"/>
              </w:rPr>
              <w:t>;</w:t>
            </w:r>
          </w:p>
          <w:p w14:paraId="6E86E687" w14:textId="77777777" w:rsidR="002519D7" w:rsidRPr="00556EC4" w:rsidRDefault="002519D7" w:rsidP="002519D7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</w:rPr>
              <w:t>R – стоимость закупаемого и</w:t>
            </w:r>
            <w:r w:rsidRPr="00556EC4">
              <w:rPr>
                <w:color w:val="000000"/>
                <w:sz w:val="20"/>
                <w:szCs w:val="20"/>
              </w:rPr>
              <w:t xml:space="preserve"> (или)</w:t>
            </w:r>
            <w:r w:rsidRPr="00556EC4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407F5C58" w14:textId="4846C786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>K – общая стоимость закупаемого и</w:t>
            </w:r>
            <w:r w:rsidRPr="00556EC4">
              <w:rPr>
                <w:color w:val="000000"/>
                <w:sz w:val="20"/>
                <w:szCs w:val="20"/>
              </w:rPr>
              <w:t xml:space="preserve"> (или)</w:t>
            </w:r>
            <w:r w:rsidRPr="00556EC4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</w:tr>
      <w:tr w:rsidR="002519D7" w:rsidRPr="00556EC4" w14:paraId="7F022BA2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B30" w14:textId="27A5FF50" w:rsidR="002519D7" w:rsidRPr="00556EC4" w:rsidRDefault="002519D7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71A" w14:textId="5E612A88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FCC" w14:textId="50A98EDA" w:rsidR="002519D7" w:rsidRPr="00556EC4" w:rsidRDefault="002519D7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64D" w14:textId="13DA2D2C" w:rsidR="002519D7" w:rsidRPr="00556EC4" w:rsidRDefault="002519D7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Доля исходящих документов электронного юридически значимого документооборота подписанного ЭЦП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A5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0950857C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64F27C7F" w14:textId="711D9BD8" w:rsidR="002519D7" w:rsidRPr="00556EC4" w:rsidRDefault="002519D7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758" w14:textId="77777777" w:rsidR="002519D7" w:rsidRPr="00556EC4" w:rsidRDefault="002519D7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Значение показателя определяется как доля 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области.</w:t>
            </w:r>
          </w:p>
          <w:p w14:paraId="459EFAA3" w14:textId="03EAD7C6" w:rsidR="002519D7" w:rsidRPr="00556EC4" w:rsidRDefault="002519D7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736BBE" w:rsidRPr="00556EC4" w14:paraId="5F5F7E52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9DC" w14:textId="621403E2" w:rsidR="00736BBE" w:rsidRPr="00556EC4" w:rsidRDefault="004F46F9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21" w14:textId="493538E2" w:rsidR="00736BBE" w:rsidRPr="00556EC4" w:rsidRDefault="00736BBE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B1" w14:textId="19D40E4B" w:rsidR="00736BBE" w:rsidRPr="00556EC4" w:rsidRDefault="00736BBE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0F" w14:textId="77352511" w:rsidR="00736BBE" w:rsidRPr="00556EC4" w:rsidRDefault="00736BBE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 xml:space="preserve">Количество рабочих мест, подключенных </w:t>
            </w:r>
            <w:r w:rsidRPr="00556EC4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E89" w14:textId="4CDBE480" w:rsidR="00736BBE" w:rsidRPr="00556EC4" w:rsidRDefault="00736BBE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480" w14:textId="2AD9EEEC" w:rsidR="00736BBE" w:rsidRPr="00556EC4" w:rsidRDefault="00736BBE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>Значение показателя определяется по фактическому количеству рабочих мест,  подключенных к муниципальным информационным системам обеспечения деятельности ОМСУ муниципального образования Московской области и обеспечения совместной работы с ними.</w:t>
            </w:r>
          </w:p>
        </w:tc>
      </w:tr>
      <w:tr w:rsidR="00736BBE" w:rsidRPr="00556EC4" w14:paraId="17E56ED2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DD" w14:textId="72853F96" w:rsidR="00736BBE" w:rsidRPr="00556EC4" w:rsidRDefault="004F46F9" w:rsidP="00FD1E8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9F9" w14:textId="6364815F" w:rsidR="00736BBE" w:rsidRPr="00556EC4" w:rsidRDefault="00736BBE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8E" w14:textId="21C40D6E" w:rsidR="00736BBE" w:rsidRPr="00556EC4" w:rsidRDefault="00736BBE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85C" w14:textId="77777777" w:rsidR="00736BBE" w:rsidRPr="00556EC4" w:rsidRDefault="00736BBE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Количество  муниципальных учреждений культуры, обеспеченных доступом</w:t>
            </w:r>
          </w:p>
          <w:p w14:paraId="3D36027D" w14:textId="77777777" w:rsidR="00736BBE" w:rsidRPr="00556EC4" w:rsidRDefault="00736BBE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в информационно­ телекоммуникационную  сеть</w:t>
            </w:r>
          </w:p>
          <w:p w14:paraId="0C7BEC39" w14:textId="5C0A52FF" w:rsidR="00736BBE" w:rsidRPr="00556EC4" w:rsidRDefault="00736BBE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«Интернет» за счет средств местного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575" w14:textId="77777777" w:rsidR="00736BBE" w:rsidRPr="00556EC4" w:rsidRDefault="00736BBE" w:rsidP="002519D7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0EFB4A9" w14:textId="77777777" w:rsidR="00736BBE" w:rsidRPr="00556EC4" w:rsidRDefault="00736BBE" w:rsidP="002519D7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6F271FE" w14:textId="77777777" w:rsidR="00736BBE" w:rsidRPr="00556EC4" w:rsidRDefault="00736BBE" w:rsidP="002519D7">
            <w:pPr>
              <w:pStyle w:val="TableParagraph"/>
              <w:kinsoku w:val="0"/>
              <w:overflowPunct w:val="0"/>
              <w:spacing w:before="1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921EDD3" w14:textId="3E0BD266" w:rsidR="00736BBE" w:rsidRPr="00556EC4" w:rsidRDefault="00736BBE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93" w14:textId="77777777" w:rsidR="00736BBE" w:rsidRPr="00556EC4" w:rsidRDefault="00736BBE" w:rsidP="002519D7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5AD6415" w14:textId="676D630C" w:rsidR="00736BBE" w:rsidRPr="00556EC4" w:rsidRDefault="00736BBE" w:rsidP="00340E08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муниципальных учреждений культуры, обеспеченных доступом в информационно -</w:t>
            </w:r>
            <w:r w:rsidR="00340E08" w:rsidRPr="00556EC4">
              <w:rPr>
                <w:sz w:val="20"/>
                <w:szCs w:val="20"/>
                <w:lang w:eastAsia="en-US"/>
              </w:rPr>
              <w:t xml:space="preserve"> </w:t>
            </w:r>
            <w:r w:rsidRPr="00556EC4">
              <w:rPr>
                <w:sz w:val="20"/>
                <w:szCs w:val="20"/>
                <w:lang w:eastAsia="en-US"/>
              </w:rPr>
              <w:t>телекоммуникационную сеть «Интернет» за счет средств местного бюджета. Периодичность представления - ежеквартально.</w:t>
            </w:r>
          </w:p>
        </w:tc>
      </w:tr>
      <w:tr w:rsidR="00736BBE" w:rsidRPr="00556EC4" w14:paraId="582B5CAA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485" w14:textId="04B8B951" w:rsidR="00736BBE" w:rsidRPr="00556EC4" w:rsidRDefault="00736BBE" w:rsidP="004F46F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6F9" w:rsidRPr="00556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AFF" w14:textId="1E4D33D0" w:rsidR="00736BBE" w:rsidRPr="00556EC4" w:rsidRDefault="00736BBE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9D2" w14:textId="12C97D92" w:rsidR="00736BBE" w:rsidRPr="00556EC4" w:rsidRDefault="00736BBE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765" w14:textId="03446701" w:rsidR="004F46F9" w:rsidRPr="00556EC4" w:rsidRDefault="004F46F9" w:rsidP="004F46F9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bCs/>
                <w:color w:val="000000"/>
                <w:sz w:val="20"/>
                <w:szCs w:val="20"/>
                <w:lang w:eastAsia="en-US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556EC4" w:rsidDel="002A03D5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D2" w14:textId="5C1EEE64" w:rsidR="00736BBE" w:rsidRPr="00556EC4" w:rsidRDefault="00736BBE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556EC4">
              <w:rPr>
                <w:sz w:val="20"/>
                <w:szCs w:val="20"/>
              </w:rPr>
              <w:t>единиц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A01" w14:textId="1AD5D252" w:rsidR="004F46F9" w:rsidRPr="00556EC4" w:rsidRDefault="004F46F9" w:rsidP="004F46F9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556EC4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56EC4">
              <w:rPr>
                <w:sz w:val="20"/>
                <w:szCs w:val="20"/>
                <w:lang w:eastAsia="en-US"/>
              </w:rPr>
              <w:t xml:space="preserve"> расходов.</w:t>
            </w:r>
          </w:p>
          <w:p w14:paraId="60E8A5BE" w14:textId="53EBDEF9" w:rsidR="00736BBE" w:rsidRPr="00556EC4" w:rsidRDefault="004F46F9" w:rsidP="004F46F9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556EC4" w14:paraId="0B369989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192" w14:textId="0A27135A" w:rsidR="00003001" w:rsidRPr="00556EC4" w:rsidRDefault="00003001" w:rsidP="004F46F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A46" w14:textId="181E0FC2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045" w14:textId="544F3175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62F" w14:textId="7D29473E" w:rsidR="00003001" w:rsidRPr="00556EC4" w:rsidRDefault="00003001" w:rsidP="004F46F9">
            <w:pPr>
              <w:ind w:firstLine="1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139" w14:textId="71530653" w:rsidR="00003001" w:rsidRPr="00556EC4" w:rsidRDefault="00665ADF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proofErr w:type="spellStart"/>
            <w:r w:rsidRPr="00556EC4">
              <w:rPr>
                <w:sz w:val="20"/>
                <w:szCs w:val="20"/>
                <w:lang w:val="en-US" w:eastAsia="en-US"/>
              </w:rPr>
              <w:t>единиц</w:t>
            </w:r>
            <w:proofErr w:type="spellEnd"/>
            <w:r w:rsidRPr="00556EC4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74" w14:textId="77777777" w:rsidR="00665ADF" w:rsidRPr="00556EC4" w:rsidRDefault="00665ADF" w:rsidP="00665ADF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556EC4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56EC4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14:paraId="328BE10F" w14:textId="77777777" w:rsidR="00665ADF" w:rsidRPr="00556EC4" w:rsidRDefault="00665ADF" w:rsidP="00665ADF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242E420" w14:textId="3B45CAE6" w:rsidR="00003001" w:rsidRPr="00556EC4" w:rsidRDefault="00665ADF" w:rsidP="00665ADF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556EC4" w14:paraId="6C102D82" w14:textId="77777777" w:rsidTr="002F18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EAE" w14:textId="63F30D50" w:rsidR="00003001" w:rsidRPr="00556EC4" w:rsidRDefault="00003001" w:rsidP="0000300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Подпрограмма 4 «</w:t>
            </w:r>
            <w:r w:rsidRPr="00556EC4">
              <w:rPr>
                <w:rFonts w:eastAsia="MS Mincho"/>
                <w:color w:val="000000"/>
                <w:sz w:val="20"/>
                <w:szCs w:val="20"/>
              </w:rPr>
              <w:t>Развитие архивного дела</w:t>
            </w:r>
            <w:r w:rsidRPr="00556EC4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03001" w:rsidRPr="00556EC4" w14:paraId="29F2BD85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4D1" w14:textId="7E52A4E1" w:rsidR="00003001" w:rsidRPr="00556EC4" w:rsidRDefault="00003001" w:rsidP="004F46F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C2A" w14:textId="5DD34469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302" w14:textId="0CF44857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611" w14:textId="238E4E49" w:rsidR="00003001" w:rsidRPr="00556EC4" w:rsidRDefault="00003001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B35" w14:textId="6AA0C0B8" w:rsidR="00003001" w:rsidRPr="00556EC4" w:rsidRDefault="00003001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9AE" w14:textId="77777777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rFonts w:eastAsia="Calibri"/>
                <w:sz w:val="20"/>
                <w:szCs w:val="20"/>
              </w:rPr>
            </w:pPr>
            <w:r w:rsidRPr="00556EC4">
              <w:rPr>
                <w:rFonts w:eastAsia="Calibri"/>
                <w:sz w:val="20"/>
                <w:szCs w:val="20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архива.</w:t>
            </w:r>
          </w:p>
          <w:p w14:paraId="06B6B2B7" w14:textId="725E18B6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556EC4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556EC4" w14:paraId="6CA70E23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5AE" w14:textId="584E7528" w:rsidR="00003001" w:rsidRPr="00556EC4" w:rsidRDefault="00003001" w:rsidP="004F46F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D30" w14:textId="1287DD11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046" w14:textId="01389625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BFF" w14:textId="6996AEF3" w:rsidR="00003001" w:rsidRPr="00556EC4" w:rsidRDefault="00003001" w:rsidP="00003001">
            <w:pPr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2D0" w14:textId="340E4CFA" w:rsidR="00003001" w:rsidRPr="00556EC4" w:rsidRDefault="00003001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12C" w14:textId="77777777" w:rsidR="00003001" w:rsidRPr="00556EC4" w:rsidRDefault="00003001" w:rsidP="00A3469F">
            <w:pPr>
              <w:spacing w:after="12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  <w:lang w:val="en-US"/>
              </w:rPr>
              <w:t>V</w:t>
            </w:r>
            <w:r w:rsidRPr="00556EC4">
              <w:rPr>
                <w:sz w:val="20"/>
                <w:szCs w:val="20"/>
              </w:rPr>
              <w:t xml:space="preserve">  = </w:t>
            </w:r>
            <w:r w:rsidRPr="00556EC4">
              <w:rPr>
                <w:sz w:val="20"/>
                <w:szCs w:val="20"/>
                <w:lang w:val="en-US"/>
              </w:rPr>
              <w:t>V</w:t>
            </w:r>
            <w:r w:rsidRPr="00556EC4">
              <w:rPr>
                <w:sz w:val="20"/>
                <w:szCs w:val="20"/>
              </w:rPr>
              <w:t>м + ∑соф, где:</w:t>
            </w:r>
          </w:p>
          <w:p w14:paraId="71BF5C18" w14:textId="77777777" w:rsidR="00003001" w:rsidRPr="00556EC4" w:rsidRDefault="00003001" w:rsidP="00A3469F">
            <w:pPr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  <w:lang w:val="en-US"/>
              </w:rPr>
              <w:t>V</w:t>
            </w:r>
            <w:r w:rsidRPr="00556EC4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553CFDE0" w14:textId="77777777" w:rsidR="00003001" w:rsidRPr="00556EC4" w:rsidRDefault="00003001" w:rsidP="00A3469F">
            <w:pPr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  <w:lang w:val="en-US"/>
              </w:rPr>
              <w:t>V</w:t>
            </w:r>
            <w:r w:rsidRPr="00556EC4">
              <w:rPr>
                <w:sz w:val="20"/>
                <w:szCs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49845B8" w14:textId="77777777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6B31B2D9" w14:textId="5B65E859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556EC4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556EC4" w14:paraId="0278BB5F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86A" w14:textId="40B78494" w:rsidR="00003001" w:rsidRPr="00556EC4" w:rsidRDefault="00003001" w:rsidP="004F46F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F96" w14:textId="72E4A90F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89B" w14:textId="49369751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75B" w14:textId="016BDDB2" w:rsidR="00003001" w:rsidRPr="00556EC4" w:rsidRDefault="00003001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Оцифровано архивных документов за отчетный период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7C0" w14:textId="23ABEF82" w:rsidR="00003001" w:rsidRPr="00556EC4" w:rsidRDefault="00003001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56EC4">
              <w:rPr>
                <w:sz w:val="20"/>
                <w:szCs w:val="20"/>
              </w:rPr>
              <w:t>ед.хр</w:t>
            </w:r>
            <w:proofErr w:type="spellEnd"/>
            <w:r w:rsidRPr="00556EC4">
              <w:rPr>
                <w:sz w:val="20"/>
                <w:szCs w:val="20"/>
              </w:rPr>
              <w:t>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C37" w14:textId="77777777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</w:rPr>
              <w:t>Количество оцифрованных за отчетный период единиц хранения.</w:t>
            </w:r>
          </w:p>
          <w:p w14:paraId="7429CBB4" w14:textId="20E0B985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556EC4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556EC4" w14:paraId="01D65DFB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E0" w14:textId="6E9D3AAC" w:rsidR="00003001" w:rsidRPr="00556EC4" w:rsidRDefault="00003001" w:rsidP="004F46F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120" w14:textId="4E57CEF9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9D7" w14:textId="19AC0A6A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E56" w14:textId="77777777" w:rsidR="00003001" w:rsidRPr="00556EC4" w:rsidRDefault="00003001" w:rsidP="00A3469F">
            <w:pPr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69D8288D" w14:textId="77777777" w:rsidR="00003001" w:rsidRPr="00556EC4" w:rsidRDefault="00003001" w:rsidP="00FD1E81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532" w14:textId="16101C28" w:rsidR="00003001" w:rsidRPr="00556EC4" w:rsidRDefault="00003001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B0B" w14:textId="77777777" w:rsidR="00003001" w:rsidRPr="00556EC4" w:rsidRDefault="00003001" w:rsidP="00A3469F">
            <w:pPr>
              <w:spacing w:after="12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556EC4">
              <w:rPr>
                <w:sz w:val="20"/>
                <w:szCs w:val="20"/>
              </w:rPr>
              <w:t>мо</w:t>
            </w:r>
            <w:proofErr w:type="spellEnd"/>
            <w:r w:rsidRPr="00556EC4">
              <w:rPr>
                <w:sz w:val="20"/>
                <w:szCs w:val="20"/>
              </w:rPr>
              <w:t xml:space="preserve">  = </w:t>
            </w:r>
            <w:r w:rsidRPr="00556EC4">
              <w:rPr>
                <w:sz w:val="20"/>
                <w:szCs w:val="20"/>
                <w:lang w:val="en-US"/>
              </w:rPr>
              <w:t>V</w:t>
            </w:r>
            <w:r w:rsidRPr="00556EC4">
              <w:rPr>
                <w:sz w:val="20"/>
                <w:szCs w:val="20"/>
              </w:rPr>
              <w:t>см + ∑соф, где:</w:t>
            </w:r>
          </w:p>
          <w:p w14:paraId="0BDD82E4" w14:textId="77777777" w:rsidR="00003001" w:rsidRPr="00556EC4" w:rsidRDefault="00003001" w:rsidP="00A3469F">
            <w:pPr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556EC4">
              <w:rPr>
                <w:sz w:val="20"/>
                <w:szCs w:val="20"/>
              </w:rPr>
              <w:t>мо</w:t>
            </w:r>
            <w:proofErr w:type="spellEnd"/>
            <w:r w:rsidRPr="00556EC4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4BF319A8" w14:textId="77777777" w:rsidR="00003001" w:rsidRPr="00556EC4" w:rsidRDefault="00003001" w:rsidP="00A3469F">
            <w:pPr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  <w:lang w:val="en-US"/>
              </w:rPr>
              <w:t>V</w:t>
            </w:r>
            <w:r w:rsidRPr="00556EC4">
              <w:rPr>
                <w:sz w:val="20"/>
                <w:szCs w:val="20"/>
              </w:rPr>
              <w:t xml:space="preserve">см - количество архивных документов муниципального архива Московской области, относящихся к собственности Московской области, на начало </w:t>
            </w:r>
            <w:r w:rsidRPr="00556EC4">
              <w:rPr>
                <w:sz w:val="20"/>
                <w:szCs w:val="20"/>
              </w:rPr>
              <w:lastRenderedPageBreak/>
              <w:t>отчетного года;</w:t>
            </w:r>
          </w:p>
          <w:p w14:paraId="54D4E4BA" w14:textId="77777777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0CA06F31" w14:textId="608C2E84" w:rsidR="00003001" w:rsidRPr="00556EC4" w:rsidRDefault="00003001" w:rsidP="0077633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556EC4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556EC4" w14:paraId="29EC7968" w14:textId="77777777" w:rsidTr="002F18B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612" w14:textId="0F3F6C6B" w:rsidR="00003001" w:rsidRPr="00556EC4" w:rsidRDefault="00003001" w:rsidP="004F46F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B03" w14:textId="781843D2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047" w14:textId="55EEBBC9" w:rsidR="00003001" w:rsidRPr="00556EC4" w:rsidRDefault="00003001" w:rsidP="00193E4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C4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3A2" w14:textId="7D77A181" w:rsidR="00003001" w:rsidRPr="00556EC4" w:rsidRDefault="00003001" w:rsidP="00FD1E81">
            <w:pPr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66" w14:textId="0314DA6A" w:rsidR="00003001" w:rsidRPr="00556EC4" w:rsidRDefault="00003001" w:rsidP="00193E49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6E" w14:textId="77777777" w:rsidR="00003001" w:rsidRPr="00556EC4" w:rsidRDefault="00003001" w:rsidP="00A3469F">
            <w:pPr>
              <w:rPr>
                <w:color w:val="000000"/>
                <w:sz w:val="20"/>
                <w:szCs w:val="20"/>
              </w:rPr>
            </w:pPr>
            <w:r w:rsidRPr="00556EC4">
              <w:rPr>
                <w:color w:val="000000"/>
                <w:sz w:val="20"/>
                <w:szCs w:val="20"/>
              </w:rPr>
              <w:t>К=</w:t>
            </w:r>
            <w:proofErr w:type="spellStart"/>
            <w:r w:rsidRPr="00556EC4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556EC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56EC4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556EC4">
              <w:rPr>
                <w:color w:val="000000"/>
                <w:sz w:val="20"/>
                <w:szCs w:val="20"/>
              </w:rPr>
              <w:t>,</w:t>
            </w:r>
          </w:p>
          <w:p w14:paraId="59386405" w14:textId="77777777" w:rsidR="00003001" w:rsidRPr="00556EC4" w:rsidRDefault="00003001" w:rsidP="00A3469F">
            <w:pPr>
              <w:rPr>
                <w:color w:val="000000"/>
                <w:sz w:val="20"/>
                <w:szCs w:val="20"/>
              </w:rPr>
            </w:pPr>
            <w:r w:rsidRPr="00556EC4">
              <w:rPr>
                <w:color w:val="000000"/>
                <w:sz w:val="20"/>
                <w:szCs w:val="20"/>
              </w:rPr>
              <w:t>где:</w:t>
            </w:r>
          </w:p>
          <w:p w14:paraId="6361E988" w14:textId="77777777" w:rsidR="00003001" w:rsidRPr="00556EC4" w:rsidRDefault="00003001" w:rsidP="00A3469F">
            <w:pPr>
              <w:rPr>
                <w:color w:val="000000"/>
                <w:sz w:val="20"/>
                <w:szCs w:val="20"/>
              </w:rPr>
            </w:pPr>
            <w:r w:rsidRPr="00556EC4">
              <w:rPr>
                <w:color w:val="000000"/>
                <w:sz w:val="20"/>
                <w:szCs w:val="20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3E48FED1" w14:textId="77777777" w:rsidR="00003001" w:rsidRPr="00556EC4" w:rsidRDefault="00003001" w:rsidP="00A3469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6EC4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556EC4">
              <w:rPr>
                <w:color w:val="000000"/>
                <w:sz w:val="20"/>
                <w:szCs w:val="20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1B025D17" w14:textId="77777777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color w:val="000000"/>
                <w:sz w:val="20"/>
                <w:szCs w:val="20"/>
              </w:rPr>
            </w:pPr>
            <w:proofErr w:type="spellStart"/>
            <w:r w:rsidRPr="00556EC4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556EC4">
              <w:rPr>
                <w:color w:val="000000"/>
                <w:sz w:val="20"/>
                <w:szCs w:val="20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переоснащению.</w:t>
            </w:r>
          </w:p>
          <w:p w14:paraId="62F9F302" w14:textId="2BF53416" w:rsidR="00003001" w:rsidRPr="00556EC4" w:rsidRDefault="00003001" w:rsidP="00FD1E8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556EC4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556EC4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</w:tbl>
    <w:p w14:paraId="40FB66A3" w14:textId="44B9EE3B" w:rsidR="005D1B67" w:rsidRPr="00556EC4" w:rsidRDefault="005D1B67" w:rsidP="005D1B67"/>
    <w:p w14:paraId="0E91E4D7" w14:textId="77777777" w:rsidR="002519D7" w:rsidRPr="00556EC4" w:rsidRDefault="002519D7" w:rsidP="005D1B67"/>
    <w:p w14:paraId="352A0824" w14:textId="77777777" w:rsidR="00776331" w:rsidRPr="00556EC4" w:rsidRDefault="00776331" w:rsidP="005D1B67"/>
    <w:p w14:paraId="40009036" w14:textId="77777777" w:rsidR="002F18B2" w:rsidRPr="00556EC4" w:rsidRDefault="002F18B2" w:rsidP="005D1B67"/>
    <w:p w14:paraId="70A9480C" w14:textId="77777777" w:rsidR="002F18B2" w:rsidRPr="00556EC4" w:rsidRDefault="002F18B2" w:rsidP="005D1B67"/>
    <w:p w14:paraId="293DEBCC" w14:textId="77777777" w:rsidR="002F18B2" w:rsidRPr="00556EC4" w:rsidRDefault="002F18B2" w:rsidP="005D1B67"/>
    <w:p w14:paraId="478BB944" w14:textId="77777777" w:rsidR="002F18B2" w:rsidRPr="00556EC4" w:rsidRDefault="002F18B2" w:rsidP="005D1B67"/>
    <w:p w14:paraId="564F3C78" w14:textId="77777777" w:rsidR="002F18B2" w:rsidRPr="00556EC4" w:rsidRDefault="002F18B2" w:rsidP="005D1B67"/>
    <w:p w14:paraId="38CFAE79" w14:textId="77777777" w:rsidR="002F18B2" w:rsidRPr="00556EC4" w:rsidRDefault="002F18B2" w:rsidP="005D1B67"/>
    <w:p w14:paraId="12651A7F" w14:textId="77777777" w:rsidR="002F18B2" w:rsidRPr="00556EC4" w:rsidRDefault="002F18B2" w:rsidP="005D1B67"/>
    <w:p w14:paraId="4BB63900" w14:textId="77777777" w:rsidR="002F18B2" w:rsidRPr="00556EC4" w:rsidRDefault="002F18B2" w:rsidP="005D1B67"/>
    <w:p w14:paraId="28B59E0D" w14:textId="77777777" w:rsidR="002F18B2" w:rsidRPr="00556EC4" w:rsidRDefault="002F18B2" w:rsidP="005D1B67"/>
    <w:p w14:paraId="5A7D2586" w14:textId="77777777" w:rsidR="002F18B2" w:rsidRPr="00556EC4" w:rsidRDefault="002F18B2" w:rsidP="005D1B67"/>
    <w:p w14:paraId="0E15667E" w14:textId="77777777" w:rsidR="002F18B2" w:rsidRPr="00556EC4" w:rsidRDefault="002F18B2" w:rsidP="005D1B67"/>
    <w:p w14:paraId="660996F5" w14:textId="77777777" w:rsidR="002F18B2" w:rsidRPr="00556EC4" w:rsidRDefault="002F18B2" w:rsidP="005D1B67"/>
    <w:p w14:paraId="18F13522" w14:textId="77777777" w:rsidR="002F18B2" w:rsidRPr="00556EC4" w:rsidRDefault="002F18B2" w:rsidP="005D1B67"/>
    <w:p w14:paraId="28870AAC" w14:textId="77777777" w:rsidR="00776331" w:rsidRPr="00556EC4" w:rsidRDefault="00776331" w:rsidP="005D1B67"/>
    <w:p w14:paraId="5FB127CC" w14:textId="77777777" w:rsidR="00776331" w:rsidRPr="00556EC4" w:rsidRDefault="00776331" w:rsidP="005D1B67"/>
    <w:p w14:paraId="2A50A99B" w14:textId="77777777" w:rsidR="00776331" w:rsidRPr="00556EC4" w:rsidRDefault="00776331" w:rsidP="005D1B67"/>
    <w:p w14:paraId="079D446C" w14:textId="2992860A" w:rsidR="003B612A" w:rsidRPr="00556EC4" w:rsidRDefault="00C2064B" w:rsidP="00FD1E81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  <w:sz w:val="24"/>
        </w:rPr>
      </w:pPr>
      <w:r w:rsidRPr="00556EC4">
        <w:rPr>
          <w:b w:val="0"/>
          <w:lang w:eastAsia="en-US"/>
        </w:rPr>
        <w:lastRenderedPageBreak/>
        <w:t>Взаимосвязь основных мероприятий и показателей муниципальной подпрограммы</w:t>
      </w:r>
    </w:p>
    <w:tbl>
      <w:tblPr>
        <w:tblW w:w="4893" w:type="pct"/>
        <w:tblInd w:w="392" w:type="dxa"/>
        <w:tblLook w:val="0000" w:firstRow="0" w:lastRow="0" w:firstColumn="0" w:lastColumn="0" w:noHBand="0" w:noVBand="0"/>
      </w:tblPr>
      <w:tblGrid>
        <w:gridCol w:w="709"/>
        <w:gridCol w:w="2494"/>
        <w:gridCol w:w="10627"/>
        <w:gridCol w:w="1193"/>
      </w:tblGrid>
      <w:tr w:rsidR="00712093" w:rsidRPr="00556EC4" w14:paraId="094FF5BD" w14:textId="77777777" w:rsidTr="002F18B2">
        <w:trPr>
          <w:trHeight w:val="395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78" w14:textId="77777777" w:rsidR="00712093" w:rsidRPr="00556EC4" w:rsidRDefault="00712093" w:rsidP="00ED017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№ п/п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D724" w14:textId="77777777" w:rsidR="00712093" w:rsidRPr="00556EC4" w:rsidRDefault="00712093" w:rsidP="00ED017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7DC" w14:textId="77777777" w:rsidR="00712093" w:rsidRPr="00556EC4" w:rsidRDefault="00712093" w:rsidP="00ED017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D35" w14:textId="77777777" w:rsidR="00712093" w:rsidRPr="00556EC4" w:rsidRDefault="00712093" w:rsidP="00ED0177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556EC4">
              <w:rPr>
                <w:rFonts w:eastAsia="Calibri"/>
                <w:bCs/>
              </w:rPr>
              <w:t>Единица измерения</w:t>
            </w:r>
          </w:p>
        </w:tc>
      </w:tr>
      <w:tr w:rsidR="00712093" w:rsidRPr="00556EC4" w14:paraId="57B04837" w14:textId="77777777" w:rsidTr="002F18B2"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1452" w14:textId="77777777" w:rsidR="00712093" w:rsidRPr="00556EC4" w:rsidRDefault="00712093" w:rsidP="00ED0177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84A0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556EC4">
              <w:rPr>
                <w:rFonts w:eastAsia="Calibri"/>
                <w:lang w:eastAsia="en-US"/>
              </w:rPr>
              <w:t xml:space="preserve">Основное мероприятие </w:t>
            </w:r>
            <w:r w:rsidRPr="00556EC4">
              <w:rPr>
                <w:rFonts w:eastAsia="Calibri"/>
                <w:lang w:val="en-US" w:eastAsia="en-US"/>
              </w:rPr>
              <w:t>0</w:t>
            </w:r>
            <w:r w:rsidRPr="00556EC4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CB1D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556EC4">
              <w:rPr>
                <w:color w:val="000000"/>
                <w:lang w:val="en-US"/>
              </w:rPr>
              <w:t> </w:t>
            </w:r>
            <w:r w:rsidRPr="00556EC4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556EC4">
              <w:rPr>
                <w:b/>
                <w:bCs/>
                <w:color w:val="000000"/>
              </w:rPr>
              <w:t xml:space="preserve">Мероприятие </w:t>
            </w:r>
            <w:r w:rsidR="0076257B" w:rsidRPr="00556EC4">
              <w:rPr>
                <w:b/>
                <w:bCs/>
                <w:color w:val="000000"/>
              </w:rPr>
              <w:t>4.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AF8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12093" w:rsidRPr="00556EC4" w14:paraId="4C032C70" w14:textId="77777777" w:rsidTr="002F18B2"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43F1" w14:textId="77777777" w:rsidR="00712093" w:rsidRPr="00556EC4" w:rsidRDefault="00712093" w:rsidP="00ED0177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45D9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2BF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Calibri"/>
                <w:color w:val="000000"/>
                <w:lang w:eastAsia="en-US"/>
              </w:rPr>
              <w:t>Доля многоквартирных домов, имеющих возможность пользоваться услугами проводного доступа к информационно-телекоммуникационной сети Интернет, предоставляемыми не менее чем 2 операторами связи</w:t>
            </w:r>
            <w:r w:rsidRPr="00556EC4">
              <w:rPr>
                <w:color w:val="000000"/>
              </w:rPr>
              <w:t xml:space="preserve">. </w:t>
            </w:r>
            <w:r w:rsidRPr="00556EC4">
              <w:rPr>
                <w:b/>
                <w:bCs/>
                <w:color w:val="000000"/>
              </w:rPr>
              <w:t>Мероприятие</w:t>
            </w:r>
            <w:r w:rsidR="0076257B" w:rsidRPr="00556EC4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5DB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12093" w:rsidRPr="00556EC4" w14:paraId="52F41C5D" w14:textId="77777777" w:rsidTr="002F18B2"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A246" w14:textId="77777777" w:rsidR="00712093" w:rsidRPr="00556EC4" w:rsidRDefault="00712093" w:rsidP="00ED0177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2C40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5E68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556EC4">
              <w:rPr>
                <w:b/>
                <w:bCs/>
                <w:color w:val="000000"/>
              </w:rPr>
              <w:t>Мероприятие</w:t>
            </w:r>
            <w:r w:rsidR="0076257B" w:rsidRPr="00556EC4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660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12093" w:rsidRPr="00556EC4" w14:paraId="33693E42" w14:textId="77777777" w:rsidTr="002F18B2"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D4E" w14:textId="77777777" w:rsidR="00712093" w:rsidRPr="00556EC4" w:rsidRDefault="00712093" w:rsidP="00ED0177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BB27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B7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556EC4">
              <w:rPr>
                <w:b/>
                <w:bCs/>
                <w:color w:val="000000"/>
              </w:rPr>
              <w:t>Мероприятие</w:t>
            </w:r>
            <w:r w:rsidR="0076257B" w:rsidRPr="00556EC4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116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12093" w:rsidRPr="00556EC4" w14:paraId="75E01F52" w14:textId="77777777" w:rsidTr="002F18B2"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27CA" w14:textId="77777777" w:rsidR="00712093" w:rsidRPr="00556EC4" w:rsidRDefault="00712093" w:rsidP="00ED0177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AF8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65DD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556EC4">
              <w:rPr>
                <w:b/>
                <w:bCs/>
                <w:color w:val="000000"/>
              </w:rPr>
              <w:t>Мероприятие</w:t>
            </w:r>
            <w:r w:rsidR="0076257B" w:rsidRPr="00556EC4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ADA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12093" w:rsidRPr="00556EC4" w14:paraId="5F8FCFFF" w14:textId="77777777" w:rsidTr="002F18B2"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7A7C" w14:textId="77777777" w:rsidR="00712093" w:rsidRPr="00556EC4" w:rsidRDefault="00712093" w:rsidP="00ED0177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DE3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9B4E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556EC4">
              <w:rPr>
                <w:b/>
                <w:bCs/>
                <w:color w:val="000000"/>
              </w:rPr>
              <w:t>Мероприятие</w:t>
            </w:r>
            <w:r w:rsidR="0076257B" w:rsidRPr="00556EC4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A7B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12093" w:rsidRPr="00556EC4" w14:paraId="557DF62E" w14:textId="77777777" w:rsidTr="002F18B2"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622" w14:textId="77777777" w:rsidR="00712093" w:rsidRPr="00556EC4" w:rsidRDefault="00712093" w:rsidP="00ED0177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30CA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9871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556EC4">
              <w:rPr>
                <w:color w:val="000000"/>
              </w:rPr>
              <w:t xml:space="preserve">. </w:t>
            </w:r>
            <w:r w:rsidRPr="00556EC4">
              <w:rPr>
                <w:b/>
                <w:bCs/>
                <w:color w:val="000000"/>
              </w:rPr>
              <w:t>Мероприятие</w:t>
            </w:r>
            <w:r w:rsidR="0076257B" w:rsidRPr="00556EC4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F7A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12093" w:rsidRPr="00556EC4" w14:paraId="7ED6999F" w14:textId="77777777" w:rsidTr="002F18B2">
        <w:trPr>
          <w:trHeight w:val="90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18A7" w14:textId="77777777" w:rsidR="00712093" w:rsidRPr="00556EC4" w:rsidRDefault="00712093" w:rsidP="00ED0177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A5A0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E45" w14:textId="77777777" w:rsidR="00712093" w:rsidRPr="00556EC4" w:rsidRDefault="00712093" w:rsidP="008E67FA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556EC4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556EC4">
              <w:rPr>
                <w:color w:val="000000"/>
              </w:rPr>
              <w:t xml:space="preserve">. </w:t>
            </w:r>
            <w:r w:rsidRPr="00556EC4">
              <w:rPr>
                <w:b/>
                <w:bCs/>
                <w:color w:val="000000"/>
              </w:rPr>
              <w:t>Мероприятие</w:t>
            </w:r>
            <w:r w:rsidR="0076257B" w:rsidRPr="00556EC4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7D0" w14:textId="77777777" w:rsidR="00712093" w:rsidRPr="00556EC4" w:rsidRDefault="00712093" w:rsidP="00ED0177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A3DD9" w:rsidRPr="00556EC4" w14:paraId="562CE147" w14:textId="77777777" w:rsidTr="002F18B2"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D095" w14:textId="77777777" w:rsidR="007A3DD9" w:rsidRPr="00556EC4" w:rsidRDefault="007A3DD9" w:rsidP="007A3DD9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C9BC" w14:textId="77777777" w:rsidR="007A3DD9" w:rsidRPr="00556EC4" w:rsidRDefault="007A3DD9" w:rsidP="008E67FA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F076" w14:textId="7ABFF9E7" w:rsidR="007A3DD9" w:rsidRPr="00556EC4" w:rsidRDefault="007A3DD9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t>Быстро/качественно решаем - Доля сообщений, отправленных на портал «</w:t>
            </w:r>
            <w:proofErr w:type="spellStart"/>
            <w:r w:rsidRPr="00556EC4">
              <w:t>Добродел</w:t>
            </w:r>
            <w:proofErr w:type="spellEnd"/>
            <w:r w:rsidRPr="00556EC4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556EC4">
              <w:rPr>
                <w:color w:val="000000"/>
              </w:rPr>
              <w:t xml:space="preserve">. </w:t>
            </w:r>
            <w:r w:rsidRPr="00556EC4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1BD6E" w14:textId="77777777" w:rsidR="007A3DD9" w:rsidRPr="00556EC4" w:rsidRDefault="007A3DD9" w:rsidP="007A3DD9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556EC4">
              <w:rPr>
                <w:color w:val="000000"/>
              </w:rPr>
              <w:t>Процент</w:t>
            </w:r>
          </w:p>
        </w:tc>
      </w:tr>
      <w:tr w:rsidR="007A3DD9" w:rsidRPr="009D3145" w14:paraId="7F156BA6" w14:textId="77777777" w:rsidTr="002F18B2">
        <w:trPr>
          <w:trHeight w:val="793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431A" w14:textId="77777777" w:rsidR="007A3DD9" w:rsidRPr="00556EC4" w:rsidRDefault="007A3DD9" w:rsidP="007A3DD9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9FBEA" w14:textId="77777777" w:rsidR="007A3DD9" w:rsidRPr="00556EC4" w:rsidRDefault="007A3DD9" w:rsidP="008E67FA">
            <w:pPr>
              <w:pStyle w:val="10"/>
              <w:widowControl w:val="0"/>
              <w:spacing w:after="0"/>
              <w:rPr>
                <w:color w:val="000000"/>
              </w:rPr>
            </w:pPr>
            <w:r w:rsidRPr="00556EC4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EDB7" w14:textId="77777777" w:rsidR="007A3DD9" w:rsidRPr="00556EC4" w:rsidRDefault="007A3DD9" w:rsidP="008E67FA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556EC4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556EC4">
              <w:rPr>
                <w:color w:val="000000"/>
              </w:rPr>
              <w:t xml:space="preserve">. </w:t>
            </w:r>
            <w:r w:rsidRPr="00556EC4">
              <w:rPr>
                <w:b/>
                <w:bCs/>
                <w:color w:val="000000"/>
              </w:rPr>
              <w:t>Мероприятие 4.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AD" w14:textId="4B1E3E80" w:rsidR="007A3DD9" w:rsidRPr="009D3145" w:rsidRDefault="007A3DD9" w:rsidP="007A3DD9">
            <w:pPr>
              <w:pStyle w:val="10"/>
              <w:widowControl w:val="0"/>
              <w:spacing w:after="0"/>
              <w:jc w:val="both"/>
              <w:rPr>
                <w:color w:val="000000" w:themeColor="text1"/>
              </w:rPr>
            </w:pPr>
            <w:r w:rsidRPr="00556EC4">
              <w:rPr>
                <w:color w:val="000000" w:themeColor="text1"/>
              </w:rPr>
              <w:t>Единица</w:t>
            </w:r>
            <w:r w:rsidR="00D058AA" w:rsidRPr="00556EC4">
              <w:rPr>
                <w:color w:val="000000" w:themeColor="text1"/>
              </w:rPr>
              <w:t>»</w:t>
            </w:r>
          </w:p>
        </w:tc>
      </w:tr>
    </w:tbl>
    <w:p w14:paraId="14146E33" w14:textId="77777777" w:rsidR="003B612A" w:rsidRPr="009D3145" w:rsidRDefault="003B612A" w:rsidP="003C2FAA">
      <w:pPr>
        <w:rPr>
          <w:vanish/>
          <w:sz w:val="2"/>
          <w:szCs w:val="2"/>
          <w:lang w:eastAsia="zh-CN"/>
        </w:rPr>
      </w:pPr>
    </w:p>
    <w:sectPr w:rsidR="003B612A" w:rsidRPr="009D3145" w:rsidSect="00D26596">
      <w:headerReference w:type="default" r:id="rId8"/>
      <w:footerReference w:type="default" r:id="rId9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53E8" w14:textId="77777777" w:rsidR="00887B22" w:rsidRDefault="00887B22">
      <w:r>
        <w:separator/>
      </w:r>
    </w:p>
  </w:endnote>
  <w:endnote w:type="continuationSeparator" w:id="0">
    <w:p w14:paraId="283919B6" w14:textId="77777777" w:rsidR="00887B22" w:rsidRDefault="0088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306" w14:textId="77777777" w:rsidR="00141CB7" w:rsidRDefault="00141CB7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ADD4" w14:textId="77777777" w:rsidR="00887B22" w:rsidRDefault="00887B22">
      <w:pPr>
        <w:rPr>
          <w:sz w:val="12"/>
        </w:rPr>
      </w:pPr>
      <w:r>
        <w:separator/>
      </w:r>
    </w:p>
  </w:footnote>
  <w:footnote w:type="continuationSeparator" w:id="0">
    <w:p w14:paraId="6834ECB6" w14:textId="77777777" w:rsidR="00887B22" w:rsidRDefault="00887B22">
      <w:pPr>
        <w:rPr>
          <w:sz w:val="12"/>
        </w:rPr>
      </w:pPr>
      <w:r>
        <w:continuationSeparator/>
      </w:r>
    </w:p>
  </w:footnote>
  <w:footnote w:id="1">
    <w:p w14:paraId="4CF9FC52" w14:textId="77777777" w:rsidR="00141CB7" w:rsidRDefault="00141CB7"/>
    <w:p w14:paraId="5D72A582" w14:textId="77777777" w:rsidR="00141CB7" w:rsidRPr="00064A80" w:rsidRDefault="00141CB7">
      <w:pPr>
        <w:pStyle w:val="aff0"/>
        <w:widowControl w:val="0"/>
        <w:spacing w:after="0"/>
        <w:rPr>
          <w:sz w:val="18"/>
          <w:szCs w:val="18"/>
          <w:highlight w:val="yellow"/>
        </w:rPr>
      </w:pPr>
    </w:p>
  </w:footnote>
  <w:footnote w:id="2">
    <w:p w14:paraId="2D51BCBE" w14:textId="77777777" w:rsidR="00141CB7" w:rsidRDefault="00141CB7"/>
    <w:p w14:paraId="124458E0" w14:textId="77777777" w:rsidR="00141CB7" w:rsidRDefault="00141CB7">
      <w:pPr>
        <w:pStyle w:val="aff0"/>
        <w:widowControl w:val="0"/>
        <w:spacing w:after="0" w:line="240" w:lineRule="auto"/>
        <w:jc w:val="both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F42B" w14:textId="3F1C82F2" w:rsidR="00141CB7" w:rsidRDefault="00141CB7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54501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340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2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635D84"/>
    <w:multiLevelType w:val="multilevel"/>
    <w:tmpl w:val="56D833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12866B3"/>
    <w:multiLevelType w:val="hybridMultilevel"/>
    <w:tmpl w:val="1A92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ED23D3"/>
    <w:multiLevelType w:val="hybridMultilevel"/>
    <w:tmpl w:val="8D709752"/>
    <w:lvl w:ilvl="0" w:tplc="F9B09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2D458D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DE402AA"/>
    <w:multiLevelType w:val="multilevel"/>
    <w:tmpl w:val="AA68E2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7AE741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12A"/>
    <w:rsid w:val="00003001"/>
    <w:rsid w:val="000051BB"/>
    <w:rsid w:val="00005AE8"/>
    <w:rsid w:val="0004608B"/>
    <w:rsid w:val="00064A80"/>
    <w:rsid w:val="000A06DD"/>
    <w:rsid w:val="000C37A6"/>
    <w:rsid w:val="000F0FED"/>
    <w:rsid w:val="0010190E"/>
    <w:rsid w:val="00114DD6"/>
    <w:rsid w:val="00116BD2"/>
    <w:rsid w:val="00131935"/>
    <w:rsid w:val="00132C30"/>
    <w:rsid w:val="00136080"/>
    <w:rsid w:val="00141CB7"/>
    <w:rsid w:val="0014607B"/>
    <w:rsid w:val="00153647"/>
    <w:rsid w:val="00155E0E"/>
    <w:rsid w:val="00183A89"/>
    <w:rsid w:val="00193E49"/>
    <w:rsid w:val="001A683C"/>
    <w:rsid w:val="001B3864"/>
    <w:rsid w:val="001C79B7"/>
    <w:rsid w:val="001D5471"/>
    <w:rsid w:val="001E6082"/>
    <w:rsid w:val="001E74C8"/>
    <w:rsid w:val="001F0536"/>
    <w:rsid w:val="001F69C4"/>
    <w:rsid w:val="002041B2"/>
    <w:rsid w:val="002100D5"/>
    <w:rsid w:val="00227AD2"/>
    <w:rsid w:val="00233F02"/>
    <w:rsid w:val="00234C41"/>
    <w:rsid w:val="00240A47"/>
    <w:rsid w:val="002510D3"/>
    <w:rsid w:val="002519D7"/>
    <w:rsid w:val="00253247"/>
    <w:rsid w:val="00253E70"/>
    <w:rsid w:val="00262D97"/>
    <w:rsid w:val="00273528"/>
    <w:rsid w:val="00287905"/>
    <w:rsid w:val="00297D68"/>
    <w:rsid w:val="002A1E9B"/>
    <w:rsid w:val="002A4CE6"/>
    <w:rsid w:val="002C64A1"/>
    <w:rsid w:val="002D4599"/>
    <w:rsid w:val="002E4BE6"/>
    <w:rsid w:val="002E6F71"/>
    <w:rsid w:val="002F18B2"/>
    <w:rsid w:val="003219F7"/>
    <w:rsid w:val="00326A25"/>
    <w:rsid w:val="00334C64"/>
    <w:rsid w:val="00340E08"/>
    <w:rsid w:val="00347757"/>
    <w:rsid w:val="00352D92"/>
    <w:rsid w:val="00353CB7"/>
    <w:rsid w:val="00371FFB"/>
    <w:rsid w:val="00381787"/>
    <w:rsid w:val="00384E0C"/>
    <w:rsid w:val="00393DB7"/>
    <w:rsid w:val="00396201"/>
    <w:rsid w:val="003970E8"/>
    <w:rsid w:val="003B612A"/>
    <w:rsid w:val="003C1AE0"/>
    <w:rsid w:val="003C2FAA"/>
    <w:rsid w:val="003D2C7E"/>
    <w:rsid w:val="003F1C22"/>
    <w:rsid w:val="00403A6A"/>
    <w:rsid w:val="0041412D"/>
    <w:rsid w:val="00420DBE"/>
    <w:rsid w:val="00421A59"/>
    <w:rsid w:val="0042346E"/>
    <w:rsid w:val="0042447A"/>
    <w:rsid w:val="00431F3F"/>
    <w:rsid w:val="00442CB0"/>
    <w:rsid w:val="00461915"/>
    <w:rsid w:val="004623BB"/>
    <w:rsid w:val="00463160"/>
    <w:rsid w:val="0046462A"/>
    <w:rsid w:val="00490B02"/>
    <w:rsid w:val="004A29C8"/>
    <w:rsid w:val="004A795D"/>
    <w:rsid w:val="004C2D1D"/>
    <w:rsid w:val="004F0F12"/>
    <w:rsid w:val="004F1D62"/>
    <w:rsid w:val="004F46F9"/>
    <w:rsid w:val="005152BF"/>
    <w:rsid w:val="00523652"/>
    <w:rsid w:val="00541E0B"/>
    <w:rsid w:val="005445DA"/>
    <w:rsid w:val="00554501"/>
    <w:rsid w:val="00556EC4"/>
    <w:rsid w:val="00562F5C"/>
    <w:rsid w:val="005631F4"/>
    <w:rsid w:val="00566B55"/>
    <w:rsid w:val="0056743E"/>
    <w:rsid w:val="005700F8"/>
    <w:rsid w:val="0057111E"/>
    <w:rsid w:val="00575471"/>
    <w:rsid w:val="005853B6"/>
    <w:rsid w:val="005879B5"/>
    <w:rsid w:val="005B7AC8"/>
    <w:rsid w:val="005D0C2E"/>
    <w:rsid w:val="005D1B67"/>
    <w:rsid w:val="005E1E9A"/>
    <w:rsid w:val="00602E62"/>
    <w:rsid w:val="00612B70"/>
    <w:rsid w:val="00613FA1"/>
    <w:rsid w:val="0062341C"/>
    <w:rsid w:val="00641720"/>
    <w:rsid w:val="006550AF"/>
    <w:rsid w:val="006576A0"/>
    <w:rsid w:val="00665ADF"/>
    <w:rsid w:val="00692693"/>
    <w:rsid w:val="006A18A1"/>
    <w:rsid w:val="006E4CD8"/>
    <w:rsid w:val="007076F9"/>
    <w:rsid w:val="00712093"/>
    <w:rsid w:val="00714247"/>
    <w:rsid w:val="0071441E"/>
    <w:rsid w:val="00736BBE"/>
    <w:rsid w:val="007462C4"/>
    <w:rsid w:val="0076257B"/>
    <w:rsid w:val="00776331"/>
    <w:rsid w:val="0077692F"/>
    <w:rsid w:val="00781B78"/>
    <w:rsid w:val="00793590"/>
    <w:rsid w:val="007A3DD9"/>
    <w:rsid w:val="00814E83"/>
    <w:rsid w:val="00823005"/>
    <w:rsid w:val="008426B6"/>
    <w:rsid w:val="0084719F"/>
    <w:rsid w:val="00850BC9"/>
    <w:rsid w:val="0085409B"/>
    <w:rsid w:val="00870536"/>
    <w:rsid w:val="00873B09"/>
    <w:rsid w:val="008865D2"/>
    <w:rsid w:val="00886869"/>
    <w:rsid w:val="00887B22"/>
    <w:rsid w:val="008A65D7"/>
    <w:rsid w:val="008B136D"/>
    <w:rsid w:val="008D1963"/>
    <w:rsid w:val="008E67FA"/>
    <w:rsid w:val="008F57D9"/>
    <w:rsid w:val="009033FC"/>
    <w:rsid w:val="00907370"/>
    <w:rsid w:val="00912042"/>
    <w:rsid w:val="00936263"/>
    <w:rsid w:val="009366B0"/>
    <w:rsid w:val="009378AF"/>
    <w:rsid w:val="00940058"/>
    <w:rsid w:val="00940775"/>
    <w:rsid w:val="00940B78"/>
    <w:rsid w:val="00977B39"/>
    <w:rsid w:val="00984B9B"/>
    <w:rsid w:val="00986217"/>
    <w:rsid w:val="009B191B"/>
    <w:rsid w:val="009B3351"/>
    <w:rsid w:val="009B76B8"/>
    <w:rsid w:val="009D3145"/>
    <w:rsid w:val="009D400A"/>
    <w:rsid w:val="009E60BC"/>
    <w:rsid w:val="00A062D5"/>
    <w:rsid w:val="00A3469F"/>
    <w:rsid w:val="00A62559"/>
    <w:rsid w:val="00A641F7"/>
    <w:rsid w:val="00A72C2F"/>
    <w:rsid w:val="00A73D5D"/>
    <w:rsid w:val="00AA37D3"/>
    <w:rsid w:val="00AB2090"/>
    <w:rsid w:val="00AC476B"/>
    <w:rsid w:val="00AD0780"/>
    <w:rsid w:val="00AE5E2D"/>
    <w:rsid w:val="00AF0396"/>
    <w:rsid w:val="00AF13D7"/>
    <w:rsid w:val="00B264CB"/>
    <w:rsid w:val="00B42955"/>
    <w:rsid w:val="00B521EF"/>
    <w:rsid w:val="00B60089"/>
    <w:rsid w:val="00B70B79"/>
    <w:rsid w:val="00B7735F"/>
    <w:rsid w:val="00B92D5B"/>
    <w:rsid w:val="00BB439A"/>
    <w:rsid w:val="00BC00B7"/>
    <w:rsid w:val="00BC217D"/>
    <w:rsid w:val="00BD4BF0"/>
    <w:rsid w:val="00BD792A"/>
    <w:rsid w:val="00BD7991"/>
    <w:rsid w:val="00BE467F"/>
    <w:rsid w:val="00BE638A"/>
    <w:rsid w:val="00BF5A15"/>
    <w:rsid w:val="00C2064B"/>
    <w:rsid w:val="00C2193F"/>
    <w:rsid w:val="00C25EEF"/>
    <w:rsid w:val="00C36E16"/>
    <w:rsid w:val="00C44329"/>
    <w:rsid w:val="00C44EC0"/>
    <w:rsid w:val="00C60371"/>
    <w:rsid w:val="00C663F1"/>
    <w:rsid w:val="00C67429"/>
    <w:rsid w:val="00C70F11"/>
    <w:rsid w:val="00C739C8"/>
    <w:rsid w:val="00CA78F2"/>
    <w:rsid w:val="00CB5513"/>
    <w:rsid w:val="00CC5672"/>
    <w:rsid w:val="00CE185E"/>
    <w:rsid w:val="00CE6EE8"/>
    <w:rsid w:val="00D058AA"/>
    <w:rsid w:val="00D05C77"/>
    <w:rsid w:val="00D05DA5"/>
    <w:rsid w:val="00D13489"/>
    <w:rsid w:val="00D16C6E"/>
    <w:rsid w:val="00D1700F"/>
    <w:rsid w:val="00D26596"/>
    <w:rsid w:val="00D4792B"/>
    <w:rsid w:val="00D526DF"/>
    <w:rsid w:val="00D5730D"/>
    <w:rsid w:val="00D63EE8"/>
    <w:rsid w:val="00D674B3"/>
    <w:rsid w:val="00D73C27"/>
    <w:rsid w:val="00D8690F"/>
    <w:rsid w:val="00D8711A"/>
    <w:rsid w:val="00D94926"/>
    <w:rsid w:val="00DA2446"/>
    <w:rsid w:val="00DC3327"/>
    <w:rsid w:val="00DC458B"/>
    <w:rsid w:val="00DC5304"/>
    <w:rsid w:val="00DD1672"/>
    <w:rsid w:val="00E06A2D"/>
    <w:rsid w:val="00E16C5D"/>
    <w:rsid w:val="00E1709E"/>
    <w:rsid w:val="00E33686"/>
    <w:rsid w:val="00E4177B"/>
    <w:rsid w:val="00E50923"/>
    <w:rsid w:val="00E71EF5"/>
    <w:rsid w:val="00E7208C"/>
    <w:rsid w:val="00E82C65"/>
    <w:rsid w:val="00E83DC1"/>
    <w:rsid w:val="00E87BC6"/>
    <w:rsid w:val="00EA13A5"/>
    <w:rsid w:val="00EA2DE5"/>
    <w:rsid w:val="00EA5128"/>
    <w:rsid w:val="00EB09B1"/>
    <w:rsid w:val="00EB0D3F"/>
    <w:rsid w:val="00EB37EA"/>
    <w:rsid w:val="00EB55F9"/>
    <w:rsid w:val="00ED0177"/>
    <w:rsid w:val="00EF32D3"/>
    <w:rsid w:val="00F13370"/>
    <w:rsid w:val="00F226EB"/>
    <w:rsid w:val="00F448E5"/>
    <w:rsid w:val="00F4493C"/>
    <w:rsid w:val="00F63762"/>
    <w:rsid w:val="00FB0E4B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4D3"/>
  <w15:docId w15:val="{F8642D6F-FDD8-46F6-9474-BE4A880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footnote reference"/>
    <w:basedOn w:val="a0"/>
    <w:uiPriority w:val="99"/>
    <w:unhideWhenUsed/>
    <w:rsid w:val="00064A80"/>
    <w:rPr>
      <w:vertAlign w:val="superscript"/>
    </w:rPr>
  </w:style>
  <w:style w:type="paragraph" w:customStyle="1" w:styleId="affff9">
    <w:name w:val="текст"/>
    <w:basedOn w:val="a"/>
    <w:uiPriority w:val="99"/>
    <w:rsid w:val="00940B78"/>
    <w:pPr>
      <w:suppressAutoHyphens w:val="0"/>
      <w:ind w:firstLine="709"/>
      <w:jc w:val="both"/>
    </w:pPr>
    <w:rPr>
      <w:sz w:val="26"/>
      <w:szCs w:val="24"/>
    </w:rPr>
  </w:style>
  <w:style w:type="paragraph" w:customStyle="1" w:styleId="TableParagraph">
    <w:name w:val="Table Paragraph"/>
    <w:basedOn w:val="a"/>
    <w:uiPriority w:val="1"/>
    <w:qFormat/>
    <w:rsid w:val="002519D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E8AC-C991-42C5-9792-F3637E05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12527</Words>
  <Characters>71408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83768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Шалимова Елена Валентиновна (общий отдел ММР)</cp:lastModifiedBy>
  <cp:revision>7</cp:revision>
  <cp:lastPrinted>2023-08-25T08:18:00Z</cp:lastPrinted>
  <dcterms:created xsi:type="dcterms:W3CDTF">2023-08-14T13:29:00Z</dcterms:created>
  <dcterms:modified xsi:type="dcterms:W3CDTF">2023-10-24T11:22:00Z</dcterms:modified>
  <dc:language>ru-RU</dc:language>
</cp:coreProperties>
</file>